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D5" w:rsidRPr="00944AAB" w:rsidRDefault="004155C1" w:rsidP="00940F47">
      <w:pPr>
        <w:jc w:val="center"/>
        <w:rPr>
          <w:rFonts w:ascii="Times New Roman" w:hAnsi="Times New Roman" w:cs="Times New Roman"/>
          <w:color w:val="000000" w:themeColor="text1"/>
          <w:sz w:val="32"/>
          <w:szCs w:val="32"/>
        </w:rPr>
      </w:pPr>
      <w:r>
        <w:rPr>
          <w:rFonts w:ascii="Times New Roman" w:hAnsi="Times New Roman" w:cs="Times New Roman"/>
          <w:sz w:val="32"/>
          <w:szCs w:val="32"/>
        </w:rPr>
        <w:t xml:space="preserve">МАУ </w:t>
      </w:r>
      <w:proofErr w:type="gramStart"/>
      <w:r>
        <w:rPr>
          <w:rFonts w:ascii="Times New Roman" w:hAnsi="Times New Roman" w:cs="Times New Roman"/>
          <w:sz w:val="32"/>
          <w:szCs w:val="32"/>
        </w:rPr>
        <w:t>ДО</w:t>
      </w:r>
      <w:proofErr w:type="gramEnd"/>
      <w:r w:rsidR="00011DD5" w:rsidRPr="00011DD5">
        <w:rPr>
          <w:rFonts w:ascii="Times New Roman" w:hAnsi="Times New Roman" w:cs="Times New Roman"/>
          <w:sz w:val="32"/>
          <w:szCs w:val="32"/>
        </w:rPr>
        <w:t xml:space="preserve"> «</w:t>
      </w:r>
      <w:proofErr w:type="gramStart"/>
      <w:r w:rsidR="00011DD5" w:rsidRPr="00011DD5">
        <w:rPr>
          <w:rFonts w:ascii="Times New Roman" w:hAnsi="Times New Roman" w:cs="Times New Roman"/>
          <w:sz w:val="32"/>
          <w:szCs w:val="32"/>
        </w:rPr>
        <w:t>Специализирова</w:t>
      </w:r>
      <w:r w:rsidR="00011DD5" w:rsidRPr="00944AAB">
        <w:rPr>
          <w:rFonts w:ascii="Times New Roman" w:hAnsi="Times New Roman" w:cs="Times New Roman"/>
          <w:color w:val="000000" w:themeColor="text1"/>
          <w:sz w:val="32"/>
          <w:szCs w:val="32"/>
        </w:rPr>
        <w:t>нная</w:t>
      </w:r>
      <w:proofErr w:type="gramEnd"/>
      <w:r w:rsidR="00011DD5" w:rsidRPr="00944AAB">
        <w:rPr>
          <w:rFonts w:ascii="Times New Roman" w:hAnsi="Times New Roman" w:cs="Times New Roman"/>
          <w:color w:val="000000" w:themeColor="text1"/>
          <w:sz w:val="32"/>
          <w:szCs w:val="32"/>
        </w:rPr>
        <w:t xml:space="preserve"> детско-юношеская спортивная школа олимпийского резерва №12»</w:t>
      </w:r>
    </w:p>
    <w:p w:rsidR="00011DD5" w:rsidRPr="00944AAB" w:rsidRDefault="00011DD5">
      <w:pPr>
        <w:rPr>
          <w:rFonts w:ascii="Times New Roman" w:hAnsi="Times New Roman" w:cs="Times New Roman"/>
          <w:color w:val="000000" w:themeColor="text1"/>
          <w:sz w:val="32"/>
          <w:szCs w:val="32"/>
        </w:rPr>
      </w:pPr>
    </w:p>
    <w:p w:rsidR="00011DD5" w:rsidRPr="00944AAB" w:rsidRDefault="00011DD5">
      <w:pPr>
        <w:rPr>
          <w:rFonts w:ascii="Times New Roman" w:hAnsi="Times New Roman" w:cs="Times New Roman"/>
          <w:color w:val="000000" w:themeColor="text1"/>
          <w:sz w:val="32"/>
          <w:szCs w:val="32"/>
        </w:rPr>
      </w:pPr>
    </w:p>
    <w:p w:rsidR="00011DD5" w:rsidRPr="00944AAB" w:rsidRDefault="00011DD5">
      <w:pPr>
        <w:rPr>
          <w:rFonts w:ascii="Times New Roman" w:hAnsi="Times New Roman" w:cs="Times New Roman"/>
          <w:color w:val="000000" w:themeColor="text1"/>
          <w:sz w:val="32"/>
          <w:szCs w:val="32"/>
        </w:rPr>
      </w:pPr>
    </w:p>
    <w:p w:rsidR="00011DD5" w:rsidRPr="00944AAB" w:rsidRDefault="00011DD5">
      <w:pPr>
        <w:rPr>
          <w:rFonts w:ascii="Times New Roman" w:hAnsi="Times New Roman" w:cs="Times New Roman"/>
          <w:color w:val="000000" w:themeColor="text1"/>
          <w:sz w:val="32"/>
          <w:szCs w:val="32"/>
        </w:rPr>
      </w:pPr>
    </w:p>
    <w:p w:rsidR="00011DD5" w:rsidRPr="00944AAB" w:rsidRDefault="00011DD5" w:rsidP="00940F47">
      <w:pPr>
        <w:jc w:val="center"/>
        <w:rPr>
          <w:rFonts w:ascii="Times New Roman" w:hAnsi="Times New Roman" w:cs="Times New Roman"/>
          <w:color w:val="000000" w:themeColor="text1"/>
          <w:sz w:val="52"/>
          <w:szCs w:val="52"/>
        </w:rPr>
      </w:pPr>
      <w:r w:rsidRPr="00944AAB">
        <w:rPr>
          <w:rFonts w:ascii="Times New Roman" w:hAnsi="Times New Roman" w:cs="Times New Roman"/>
          <w:color w:val="000000" w:themeColor="text1"/>
          <w:sz w:val="52"/>
          <w:szCs w:val="52"/>
        </w:rPr>
        <w:t xml:space="preserve">Методическая разработка по теме: </w:t>
      </w:r>
      <w:r w:rsidR="00665C6F" w:rsidRPr="00944AAB">
        <w:rPr>
          <w:rFonts w:ascii="Times New Roman" w:hAnsi="Times New Roman" w:cs="Times New Roman"/>
          <w:color w:val="000000" w:themeColor="text1"/>
          <w:sz w:val="52"/>
          <w:szCs w:val="52"/>
        </w:rPr>
        <w:t xml:space="preserve">«Гигиена, питание и режим </w:t>
      </w:r>
      <w:proofErr w:type="spellStart"/>
      <w:r w:rsidR="00665C6F" w:rsidRPr="00944AAB">
        <w:rPr>
          <w:rFonts w:ascii="Times New Roman" w:hAnsi="Times New Roman" w:cs="Times New Roman"/>
          <w:color w:val="000000" w:themeColor="text1"/>
          <w:sz w:val="52"/>
          <w:szCs w:val="52"/>
        </w:rPr>
        <w:t>кикбоксёра</w:t>
      </w:r>
      <w:proofErr w:type="spellEnd"/>
      <w:r w:rsidR="00665C6F" w:rsidRPr="00944AAB">
        <w:rPr>
          <w:rFonts w:ascii="Times New Roman" w:hAnsi="Times New Roman" w:cs="Times New Roman"/>
          <w:color w:val="000000" w:themeColor="text1"/>
          <w:sz w:val="52"/>
          <w:szCs w:val="52"/>
        </w:rPr>
        <w:t xml:space="preserve"> </w:t>
      </w:r>
      <w:r w:rsidRPr="00944AAB">
        <w:rPr>
          <w:rFonts w:ascii="Times New Roman" w:hAnsi="Times New Roman" w:cs="Times New Roman"/>
          <w:color w:val="000000" w:themeColor="text1"/>
          <w:sz w:val="52"/>
          <w:szCs w:val="52"/>
        </w:rPr>
        <w:t>».</w:t>
      </w:r>
    </w:p>
    <w:p w:rsidR="00011DD5" w:rsidRPr="00944AAB" w:rsidRDefault="00011DD5">
      <w:pPr>
        <w:rPr>
          <w:rFonts w:ascii="Times New Roman" w:hAnsi="Times New Roman" w:cs="Times New Roman"/>
          <w:color w:val="000000" w:themeColor="text1"/>
          <w:sz w:val="52"/>
          <w:szCs w:val="52"/>
        </w:rPr>
      </w:pPr>
    </w:p>
    <w:p w:rsidR="00011DD5" w:rsidRPr="00944AAB" w:rsidRDefault="00011DD5">
      <w:pPr>
        <w:rPr>
          <w:rFonts w:ascii="Times New Roman" w:hAnsi="Times New Roman" w:cs="Times New Roman"/>
          <w:color w:val="000000" w:themeColor="text1"/>
          <w:sz w:val="52"/>
          <w:szCs w:val="52"/>
        </w:rPr>
      </w:pPr>
    </w:p>
    <w:p w:rsidR="00011DD5" w:rsidRPr="00944AAB" w:rsidRDefault="00011DD5">
      <w:pPr>
        <w:rPr>
          <w:rFonts w:ascii="Times New Roman" w:hAnsi="Times New Roman" w:cs="Times New Roman"/>
          <w:color w:val="000000" w:themeColor="text1"/>
          <w:sz w:val="52"/>
          <w:szCs w:val="52"/>
        </w:rPr>
      </w:pPr>
    </w:p>
    <w:p w:rsidR="00011DD5" w:rsidRPr="00944AAB" w:rsidRDefault="00011DD5" w:rsidP="00011DD5">
      <w:pPr>
        <w:jc w:val="right"/>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Выполнил </w:t>
      </w:r>
    </w:p>
    <w:p w:rsidR="00011DD5" w:rsidRPr="00944AAB" w:rsidRDefault="00011DD5" w:rsidP="00011DD5">
      <w:pPr>
        <w:jc w:val="right"/>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Тренер-преподаватель </w:t>
      </w:r>
    </w:p>
    <w:p w:rsidR="00011DD5" w:rsidRPr="00944AAB" w:rsidRDefault="00011DD5" w:rsidP="00011DD5">
      <w:pPr>
        <w:jc w:val="right"/>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по кикбоксингу</w:t>
      </w:r>
    </w:p>
    <w:p w:rsidR="00011DD5" w:rsidRPr="00944AAB" w:rsidRDefault="00011DD5" w:rsidP="00011DD5">
      <w:pPr>
        <w:jc w:val="right"/>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Высшей квалификационной</w:t>
      </w:r>
    </w:p>
    <w:p w:rsidR="00011DD5" w:rsidRPr="00944AAB" w:rsidRDefault="00011DD5" w:rsidP="00011DD5">
      <w:pPr>
        <w:jc w:val="right"/>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 категории</w:t>
      </w:r>
    </w:p>
    <w:p w:rsidR="00011DD5" w:rsidRPr="00944AAB" w:rsidRDefault="00011DD5" w:rsidP="00011DD5">
      <w:pPr>
        <w:jc w:val="right"/>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Комаров А.П.</w:t>
      </w:r>
    </w:p>
    <w:p w:rsidR="00011DD5" w:rsidRPr="00944AAB" w:rsidRDefault="00011DD5" w:rsidP="00011DD5">
      <w:pPr>
        <w:jc w:val="right"/>
        <w:rPr>
          <w:rFonts w:ascii="Times New Roman" w:hAnsi="Times New Roman" w:cs="Times New Roman"/>
          <w:color w:val="000000" w:themeColor="text1"/>
          <w:sz w:val="32"/>
          <w:szCs w:val="32"/>
        </w:rPr>
      </w:pPr>
    </w:p>
    <w:p w:rsidR="00011DD5" w:rsidRPr="00944AAB" w:rsidRDefault="00011DD5" w:rsidP="00011DD5">
      <w:pPr>
        <w:jc w:val="right"/>
        <w:rPr>
          <w:rFonts w:ascii="Times New Roman" w:hAnsi="Times New Roman" w:cs="Times New Roman"/>
          <w:color w:val="000000" w:themeColor="text1"/>
          <w:sz w:val="32"/>
          <w:szCs w:val="32"/>
        </w:rPr>
      </w:pPr>
    </w:p>
    <w:p w:rsidR="00011DD5" w:rsidRPr="00944AAB" w:rsidRDefault="00011DD5" w:rsidP="00011DD5">
      <w:pPr>
        <w:spacing w:after="0"/>
        <w:jc w:val="right"/>
        <w:rPr>
          <w:rFonts w:ascii="Times New Roman" w:hAnsi="Times New Roman" w:cs="Times New Roman"/>
          <w:color w:val="000000" w:themeColor="text1"/>
          <w:sz w:val="32"/>
          <w:szCs w:val="32"/>
        </w:rPr>
      </w:pPr>
    </w:p>
    <w:p w:rsidR="00011DD5" w:rsidRPr="00944AAB" w:rsidRDefault="00665C6F" w:rsidP="00011DD5">
      <w:pPr>
        <w:spacing w:after="0"/>
        <w:jc w:val="cente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Набережные Челны-2016</w:t>
      </w:r>
    </w:p>
    <w:p w:rsidR="004155C1" w:rsidRPr="00944AAB" w:rsidRDefault="004155C1" w:rsidP="00011DD5">
      <w:pPr>
        <w:spacing w:after="0"/>
        <w:jc w:val="center"/>
        <w:rPr>
          <w:rFonts w:ascii="Times New Roman" w:hAnsi="Times New Roman" w:cs="Times New Roman"/>
          <w:color w:val="000000" w:themeColor="text1"/>
          <w:sz w:val="32"/>
          <w:szCs w:val="32"/>
        </w:rPr>
      </w:pPr>
    </w:p>
    <w:p w:rsidR="004155C1" w:rsidRPr="00944AAB" w:rsidRDefault="004155C1" w:rsidP="00011DD5">
      <w:pPr>
        <w:spacing w:after="0"/>
        <w:jc w:val="center"/>
        <w:rPr>
          <w:rFonts w:ascii="Times New Roman" w:hAnsi="Times New Roman" w:cs="Times New Roman"/>
          <w:color w:val="000000" w:themeColor="text1"/>
          <w:sz w:val="32"/>
          <w:szCs w:val="32"/>
        </w:rPr>
      </w:pPr>
    </w:p>
    <w:p w:rsidR="004155C1" w:rsidRPr="00944AAB" w:rsidRDefault="004155C1" w:rsidP="00011DD5">
      <w:pPr>
        <w:spacing w:after="0"/>
        <w:jc w:val="center"/>
        <w:rPr>
          <w:rFonts w:ascii="Times New Roman" w:hAnsi="Times New Roman" w:cs="Times New Roman"/>
          <w:color w:val="000000" w:themeColor="text1"/>
          <w:sz w:val="32"/>
          <w:szCs w:val="32"/>
        </w:rPr>
      </w:pPr>
    </w:p>
    <w:p w:rsidR="00011DD5" w:rsidRPr="00944AAB" w:rsidRDefault="00011DD5" w:rsidP="00940F47">
      <w:pPr>
        <w:spacing w:after="480"/>
        <w:jc w:val="cente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Оглавление</w:t>
      </w:r>
    </w:p>
    <w:p w:rsidR="00011DD5" w:rsidRPr="00944AAB" w:rsidRDefault="00EE6830"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Гигиена…………………………………….</w:t>
      </w:r>
      <w:r w:rsidR="00C654EC" w:rsidRPr="00944AAB">
        <w:rPr>
          <w:rFonts w:ascii="Times New Roman" w:hAnsi="Times New Roman" w:cs="Times New Roman"/>
          <w:color w:val="000000" w:themeColor="text1"/>
          <w:sz w:val="32"/>
          <w:szCs w:val="32"/>
        </w:rPr>
        <w:t>2-4 стр.</w:t>
      </w:r>
    </w:p>
    <w:p w:rsidR="00C654EC" w:rsidRPr="00944AAB" w:rsidRDefault="00C654EC"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Правила личной гигиены…………………5-8 стр.</w:t>
      </w:r>
    </w:p>
    <w:p w:rsidR="00011DD5" w:rsidRPr="00944AAB" w:rsidRDefault="00EE6830"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Спортивная гигиена………………………..</w:t>
      </w:r>
      <w:r w:rsidR="00C654EC" w:rsidRPr="00944AAB">
        <w:rPr>
          <w:rFonts w:ascii="Times New Roman" w:hAnsi="Times New Roman" w:cs="Times New Roman"/>
          <w:color w:val="000000" w:themeColor="text1"/>
          <w:sz w:val="32"/>
          <w:szCs w:val="32"/>
        </w:rPr>
        <w:t>9-10 стр.</w:t>
      </w:r>
    </w:p>
    <w:p w:rsidR="00011DD5" w:rsidRPr="00944AAB" w:rsidRDefault="00EE6830"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Гигиена питания </w:t>
      </w:r>
      <w:proofErr w:type="spellStart"/>
      <w:r w:rsidRPr="00944AAB">
        <w:rPr>
          <w:rFonts w:ascii="Times New Roman" w:hAnsi="Times New Roman" w:cs="Times New Roman"/>
          <w:color w:val="000000" w:themeColor="text1"/>
          <w:sz w:val="32"/>
          <w:szCs w:val="32"/>
        </w:rPr>
        <w:t>кикбоксёра</w:t>
      </w:r>
      <w:proofErr w:type="spellEnd"/>
      <w:r w:rsidRPr="00944AAB">
        <w:rPr>
          <w:rFonts w:ascii="Times New Roman" w:hAnsi="Times New Roman" w:cs="Times New Roman"/>
          <w:color w:val="000000" w:themeColor="text1"/>
          <w:sz w:val="32"/>
          <w:szCs w:val="32"/>
        </w:rPr>
        <w:t>……………….</w:t>
      </w:r>
      <w:r w:rsidR="00B54142" w:rsidRPr="00944AAB">
        <w:rPr>
          <w:rFonts w:ascii="Times New Roman" w:hAnsi="Times New Roman" w:cs="Times New Roman"/>
          <w:color w:val="000000" w:themeColor="text1"/>
          <w:sz w:val="32"/>
          <w:szCs w:val="32"/>
        </w:rPr>
        <w:t>11-13 стр.</w:t>
      </w:r>
    </w:p>
    <w:p w:rsidR="00B54142" w:rsidRPr="00944AAB" w:rsidRDefault="00B54142"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Питание </w:t>
      </w:r>
      <w:proofErr w:type="spellStart"/>
      <w:r w:rsidRPr="00944AAB">
        <w:rPr>
          <w:rFonts w:ascii="Times New Roman" w:hAnsi="Times New Roman" w:cs="Times New Roman"/>
          <w:color w:val="000000" w:themeColor="text1"/>
          <w:sz w:val="32"/>
          <w:szCs w:val="32"/>
        </w:rPr>
        <w:t>кикбоксёра</w:t>
      </w:r>
      <w:proofErr w:type="spellEnd"/>
      <w:r w:rsidRPr="00944AAB">
        <w:rPr>
          <w:rFonts w:ascii="Times New Roman" w:hAnsi="Times New Roman" w:cs="Times New Roman"/>
          <w:color w:val="000000" w:themeColor="text1"/>
          <w:sz w:val="32"/>
          <w:szCs w:val="32"/>
        </w:rPr>
        <w:t>…………………………14 стр.</w:t>
      </w:r>
    </w:p>
    <w:p w:rsidR="00B54142" w:rsidRPr="00944AAB" w:rsidRDefault="00B54142"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Питание перед соревнованиями……………15-16 стр.</w:t>
      </w:r>
    </w:p>
    <w:p w:rsidR="00011DD5" w:rsidRPr="00944AAB" w:rsidRDefault="00EE6830" w:rsidP="00EE6830">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Режим </w:t>
      </w:r>
      <w:proofErr w:type="spellStart"/>
      <w:r w:rsidRPr="00944AAB">
        <w:rPr>
          <w:rFonts w:ascii="Times New Roman" w:hAnsi="Times New Roman" w:cs="Times New Roman"/>
          <w:color w:val="000000" w:themeColor="text1"/>
          <w:sz w:val="32"/>
          <w:szCs w:val="32"/>
        </w:rPr>
        <w:t>кикбоксёра</w:t>
      </w:r>
      <w:proofErr w:type="spellEnd"/>
      <w:r w:rsidR="008635EA" w:rsidRPr="00944AAB">
        <w:rPr>
          <w:rFonts w:ascii="Times New Roman" w:hAnsi="Times New Roman" w:cs="Times New Roman"/>
          <w:color w:val="000000" w:themeColor="text1"/>
          <w:sz w:val="32"/>
          <w:szCs w:val="32"/>
        </w:rPr>
        <w:t>………………………</w:t>
      </w:r>
      <w:r w:rsidR="004155C1" w:rsidRPr="00944AAB">
        <w:rPr>
          <w:rFonts w:ascii="Times New Roman" w:hAnsi="Times New Roman" w:cs="Times New Roman"/>
          <w:color w:val="000000" w:themeColor="text1"/>
          <w:sz w:val="32"/>
          <w:szCs w:val="32"/>
        </w:rPr>
        <w:t>……</w:t>
      </w:r>
      <w:r w:rsidR="00B54142" w:rsidRPr="00944AAB">
        <w:rPr>
          <w:rFonts w:ascii="Times New Roman" w:hAnsi="Times New Roman" w:cs="Times New Roman"/>
          <w:color w:val="000000" w:themeColor="text1"/>
          <w:sz w:val="32"/>
          <w:szCs w:val="32"/>
        </w:rPr>
        <w:t>17-19 стр.</w:t>
      </w:r>
    </w:p>
    <w:p w:rsidR="00011DD5" w:rsidRPr="00944AAB" w:rsidRDefault="00011DD5"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Заключение</w:t>
      </w:r>
      <w:r w:rsidR="00EE6830" w:rsidRPr="00944AAB">
        <w:rPr>
          <w:rFonts w:ascii="Times New Roman" w:hAnsi="Times New Roman" w:cs="Times New Roman"/>
          <w:color w:val="000000" w:themeColor="text1"/>
          <w:sz w:val="32"/>
          <w:szCs w:val="32"/>
        </w:rPr>
        <w:t>……………………………………</w:t>
      </w:r>
      <w:r w:rsidR="00121746" w:rsidRPr="00944AAB">
        <w:rPr>
          <w:rFonts w:ascii="Times New Roman" w:hAnsi="Times New Roman" w:cs="Times New Roman"/>
          <w:color w:val="000000" w:themeColor="text1"/>
          <w:sz w:val="32"/>
          <w:szCs w:val="32"/>
        </w:rPr>
        <w:t>20 стр.</w:t>
      </w:r>
      <w:r w:rsidR="00EE6830" w:rsidRPr="00944AAB">
        <w:rPr>
          <w:rFonts w:ascii="Times New Roman" w:hAnsi="Times New Roman" w:cs="Times New Roman"/>
          <w:color w:val="000000" w:themeColor="text1"/>
          <w:sz w:val="32"/>
          <w:szCs w:val="32"/>
        </w:rPr>
        <w:t xml:space="preserve">            </w:t>
      </w:r>
    </w:p>
    <w:p w:rsidR="00011DD5" w:rsidRPr="00944AAB" w:rsidRDefault="00011DD5" w:rsidP="00940F47">
      <w:pPr>
        <w:pStyle w:val="a3"/>
        <w:numPr>
          <w:ilvl w:val="0"/>
          <w:numId w:val="1"/>
        </w:numPr>
        <w:rPr>
          <w:rFonts w:ascii="Times New Roman" w:hAnsi="Times New Roman" w:cs="Times New Roman"/>
          <w:color w:val="000000" w:themeColor="text1"/>
          <w:sz w:val="32"/>
          <w:szCs w:val="32"/>
        </w:rPr>
      </w:pPr>
      <w:r w:rsidRPr="00944AAB">
        <w:rPr>
          <w:rFonts w:ascii="Times New Roman" w:hAnsi="Times New Roman" w:cs="Times New Roman"/>
          <w:color w:val="000000" w:themeColor="text1"/>
          <w:sz w:val="32"/>
          <w:szCs w:val="32"/>
        </w:rPr>
        <w:t xml:space="preserve">Список использованной литературы </w:t>
      </w:r>
      <w:r w:rsidR="00EE6830" w:rsidRPr="00944AAB">
        <w:rPr>
          <w:rFonts w:ascii="Times New Roman" w:hAnsi="Times New Roman" w:cs="Times New Roman"/>
          <w:color w:val="000000" w:themeColor="text1"/>
          <w:sz w:val="32"/>
          <w:szCs w:val="32"/>
        </w:rPr>
        <w:t>………</w:t>
      </w:r>
      <w:r w:rsidR="002D286C" w:rsidRPr="00944AAB">
        <w:rPr>
          <w:rFonts w:ascii="Times New Roman" w:hAnsi="Times New Roman" w:cs="Times New Roman"/>
          <w:color w:val="000000" w:themeColor="text1"/>
          <w:sz w:val="32"/>
          <w:szCs w:val="32"/>
        </w:rPr>
        <w:t xml:space="preserve"> 21стр.</w:t>
      </w: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011DD5" w:rsidRPr="00944AAB" w:rsidRDefault="00011DD5" w:rsidP="00011DD5">
      <w:pPr>
        <w:rPr>
          <w:rFonts w:ascii="Times New Roman" w:hAnsi="Times New Roman" w:cs="Times New Roman"/>
          <w:color w:val="000000" w:themeColor="text1"/>
          <w:sz w:val="52"/>
          <w:szCs w:val="52"/>
        </w:rPr>
      </w:pPr>
    </w:p>
    <w:p w:rsidR="00F65A56" w:rsidRPr="00944AAB" w:rsidRDefault="00F65A56" w:rsidP="0081196A">
      <w:pPr>
        <w:spacing w:after="240"/>
        <w:rPr>
          <w:rFonts w:ascii="Times New Roman" w:hAnsi="Times New Roman" w:cs="Times New Roman"/>
          <w:color w:val="000000" w:themeColor="text1"/>
          <w:sz w:val="52"/>
          <w:szCs w:val="52"/>
        </w:rPr>
      </w:pPr>
    </w:p>
    <w:p w:rsidR="00956653" w:rsidRPr="00944AAB" w:rsidRDefault="00956653" w:rsidP="0081196A">
      <w:pPr>
        <w:spacing w:after="240"/>
        <w:rPr>
          <w:rFonts w:ascii="Arial" w:hAnsi="Arial" w:cs="Arial"/>
          <w:color w:val="000000" w:themeColor="text1"/>
          <w:sz w:val="18"/>
          <w:szCs w:val="1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w:t>
      </w:r>
      <w:r w:rsidR="00C54A3D" w:rsidRPr="00944AAB">
        <w:rPr>
          <w:rFonts w:ascii="Times New Roman" w:hAnsi="Times New Roman" w:cs="Times New Roman"/>
          <w:color w:val="000000" w:themeColor="text1"/>
          <w:sz w:val="28"/>
          <w:szCs w:val="28"/>
        </w:rPr>
        <w:t xml:space="preserve">             </w:t>
      </w:r>
      <w:bookmarkStart w:id="0" w:name="_GoBack"/>
      <w:bookmarkEnd w:id="0"/>
      <w:r w:rsidRPr="00944AAB">
        <w:rPr>
          <w:rFonts w:ascii="Times New Roman" w:hAnsi="Times New Roman" w:cs="Times New Roman"/>
          <w:color w:val="000000" w:themeColor="text1"/>
          <w:sz w:val="28"/>
          <w:szCs w:val="28"/>
        </w:rPr>
        <w:t xml:space="preserve">    Гигиена</w:t>
      </w:r>
      <w:r w:rsidRPr="00944AAB">
        <w:rPr>
          <w:rFonts w:ascii="Times New Roman" w:eastAsia="Times New Roman" w:hAnsi="Times New Roman" w:cs="Times New Roman"/>
          <w:color w:val="000000" w:themeColor="text1"/>
          <w:kern w:val="36"/>
          <w:sz w:val="28"/>
          <w:szCs w:val="28"/>
          <w:u w:val="single"/>
          <w:lang w:eastAsia="ru-RU"/>
        </w:rPr>
        <w:t xml:space="preserve">                                            </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Предупреждение заболеваний положено в основу здравоохранения. Но каким бы успешным ни было лечение больных, оно не в состоянии снизить заболеваемость населения, если только одновременно не будут приняты профилактические меры. Чтобы предупреждать болезни, нужно знать их причины и способствующие их распространению факторы. Изучать эти вопросы призвана гигиена - наука об улучшении и сохранении здоровья.</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Гигиена</w:t>
      </w:r>
      <w:r w:rsidRPr="00944AAB">
        <w:rPr>
          <w:rFonts w:ascii="Times New Roman" w:eastAsia="Times New Roman" w:hAnsi="Times New Roman" w:cs="Times New Roman"/>
          <w:color w:val="000000" w:themeColor="text1"/>
          <w:sz w:val="28"/>
          <w:szCs w:val="28"/>
          <w:lang w:eastAsia="ru-RU"/>
        </w:rPr>
        <w:t> - одна из древнейших наук. Санитарные правила отражены в исторических документах Древней Индии. В них предписывалось чаще менять белье и одежду, ухаживать за кожей и зубами, рекомендовалось избегать излишества в еде. В Древнем Египте осуществлялось санитарное оздоровление населенных мест. Гигиенические правила известны и в ряде других госуда</w:t>
      </w:r>
      <w:proofErr w:type="gramStart"/>
      <w:r w:rsidRPr="00944AAB">
        <w:rPr>
          <w:rFonts w:ascii="Times New Roman" w:eastAsia="Times New Roman" w:hAnsi="Times New Roman" w:cs="Times New Roman"/>
          <w:color w:val="000000" w:themeColor="text1"/>
          <w:sz w:val="28"/>
          <w:szCs w:val="28"/>
          <w:lang w:eastAsia="ru-RU"/>
        </w:rPr>
        <w:t>рств Ср</w:t>
      </w:r>
      <w:proofErr w:type="gramEnd"/>
      <w:r w:rsidRPr="00944AAB">
        <w:rPr>
          <w:rFonts w:ascii="Times New Roman" w:eastAsia="Times New Roman" w:hAnsi="Times New Roman" w:cs="Times New Roman"/>
          <w:color w:val="000000" w:themeColor="text1"/>
          <w:sz w:val="28"/>
          <w:szCs w:val="28"/>
          <w:lang w:eastAsia="ru-RU"/>
        </w:rPr>
        <w:t>едиземноморья и Месопотамии. Но дальше всех продвинулся Древний Рим. Канализация, водопровод, знаменитые термы (бани) и общественные туалеты в то время вовсе не являлись диковинкой.</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Термин "гигиена"</w:t>
      </w:r>
      <w:r w:rsidRPr="00944AAB">
        <w:rPr>
          <w:rFonts w:ascii="Times New Roman" w:eastAsia="Times New Roman" w:hAnsi="Times New Roman" w:cs="Times New Roman"/>
          <w:color w:val="000000" w:themeColor="text1"/>
          <w:sz w:val="28"/>
          <w:szCs w:val="28"/>
          <w:lang w:eastAsia="ru-RU"/>
        </w:rPr>
        <w:t xml:space="preserve"> произошел от греческого слова </w:t>
      </w:r>
      <w:proofErr w:type="spellStart"/>
      <w:r w:rsidRPr="00944AAB">
        <w:rPr>
          <w:rFonts w:ascii="Times New Roman" w:eastAsia="Times New Roman" w:hAnsi="Times New Roman" w:cs="Times New Roman"/>
          <w:color w:val="000000" w:themeColor="text1"/>
          <w:sz w:val="28"/>
          <w:szCs w:val="28"/>
          <w:lang w:eastAsia="ru-RU"/>
        </w:rPr>
        <w:t>hygienos</w:t>
      </w:r>
      <w:proofErr w:type="spellEnd"/>
      <w:r w:rsidRPr="00944AAB">
        <w:rPr>
          <w:rFonts w:ascii="Times New Roman" w:eastAsia="Times New Roman" w:hAnsi="Times New Roman" w:cs="Times New Roman"/>
          <w:color w:val="000000" w:themeColor="text1"/>
          <w:sz w:val="28"/>
          <w:szCs w:val="28"/>
          <w:lang w:eastAsia="ru-RU"/>
        </w:rPr>
        <w:t xml:space="preserve">, что означает целебный, приносящий здоровье. Его происхождение связывают еще с именем богини здоровья </w:t>
      </w:r>
      <w:proofErr w:type="spellStart"/>
      <w:r w:rsidRPr="00944AAB">
        <w:rPr>
          <w:rFonts w:ascii="Times New Roman" w:eastAsia="Times New Roman" w:hAnsi="Times New Roman" w:cs="Times New Roman"/>
          <w:color w:val="000000" w:themeColor="text1"/>
          <w:sz w:val="28"/>
          <w:szCs w:val="28"/>
          <w:lang w:eastAsia="ru-RU"/>
        </w:rPr>
        <w:t>Гигиеи</w:t>
      </w:r>
      <w:proofErr w:type="spellEnd"/>
      <w:r w:rsidRPr="00944AAB">
        <w:rPr>
          <w:rFonts w:ascii="Times New Roman" w:eastAsia="Times New Roman" w:hAnsi="Times New Roman" w:cs="Times New Roman"/>
          <w:color w:val="000000" w:themeColor="text1"/>
          <w:sz w:val="28"/>
          <w:szCs w:val="28"/>
          <w:lang w:eastAsia="ru-RU"/>
        </w:rPr>
        <w:t>, которая была дочерью бога медицины Эскулапа. Изображалась она в виде девушки, держащей в руках чашу, обвитую змеей, которая у древних греков олицетворяла мудрость. Змея выпивала из чаши жизни яд и, тем самым, обезвреживала ее. Впоследствии чаша со змеей стала символом медицины.</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Основная задача гигиены</w:t>
      </w:r>
      <w:r w:rsidRPr="00944AAB">
        <w:rPr>
          <w:rFonts w:ascii="Times New Roman" w:eastAsia="Times New Roman" w:hAnsi="Times New Roman" w:cs="Times New Roman"/>
          <w:color w:val="000000" w:themeColor="text1"/>
          <w:sz w:val="28"/>
          <w:szCs w:val="28"/>
          <w:lang w:eastAsia="ru-RU"/>
        </w:rPr>
        <w:t> - изучение аспектов влияния окружающей среды на здоровье населения и разработка адекватных оздоровительных мероприятий. Понятие "окружающая среда" включает в себя весь комплекс социальных, природных, производственных, бытовых и других факторов. Если отклонения от привычных для человека условий начинают превышать приспособительные и защитные возможности организма, риск заболеваний резко увеличивается.</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Гигиену не следует путать с санитарией. </w:t>
      </w:r>
      <w:r w:rsidRPr="00944AAB">
        <w:rPr>
          <w:rFonts w:ascii="Times New Roman" w:eastAsia="Times New Roman" w:hAnsi="Times New Roman" w:cs="Times New Roman"/>
          <w:bCs/>
          <w:color w:val="000000" w:themeColor="text1"/>
          <w:sz w:val="28"/>
          <w:szCs w:val="28"/>
          <w:lang w:eastAsia="ru-RU"/>
        </w:rPr>
        <w:t>Гигиена</w:t>
      </w:r>
      <w:r w:rsidRPr="00944AAB">
        <w:rPr>
          <w:rFonts w:ascii="Times New Roman" w:eastAsia="Times New Roman" w:hAnsi="Times New Roman" w:cs="Times New Roman"/>
          <w:color w:val="000000" w:themeColor="text1"/>
          <w:sz w:val="28"/>
          <w:szCs w:val="28"/>
          <w:lang w:eastAsia="ru-RU"/>
        </w:rPr>
        <w:t> - наука, а санитария - комплекс практических мероприятий, направленных на соблюдение требований гигиены.</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К примеру, мероприятия, обеспечивающие и улучшающие гигиеническое состояние жилых объектов, снабжение их доброкачественной водой и т.д.</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Важную роль играют социально-экономические факторы. Повышение материального благосостояния, рост культуры, бесплатная медицина имеют огромное значение в охране здоровья населения независимо от состояния окружающей среды.</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Еще одна важная задача гигиены - разработка способов и сре</w:t>
      </w:r>
      <w:proofErr w:type="gramStart"/>
      <w:r w:rsidRPr="00944AAB">
        <w:rPr>
          <w:rFonts w:ascii="Times New Roman" w:eastAsia="Times New Roman" w:hAnsi="Times New Roman" w:cs="Times New Roman"/>
          <w:color w:val="000000" w:themeColor="text1"/>
          <w:sz w:val="28"/>
          <w:szCs w:val="28"/>
          <w:lang w:eastAsia="ru-RU"/>
        </w:rPr>
        <w:t>дств дл</w:t>
      </w:r>
      <w:proofErr w:type="gramEnd"/>
      <w:r w:rsidRPr="00944AAB">
        <w:rPr>
          <w:rFonts w:ascii="Times New Roman" w:eastAsia="Times New Roman" w:hAnsi="Times New Roman" w:cs="Times New Roman"/>
          <w:color w:val="000000" w:themeColor="text1"/>
          <w:sz w:val="28"/>
          <w:szCs w:val="28"/>
          <w:lang w:eastAsia="ru-RU"/>
        </w:rPr>
        <w:t>я повышения работоспособности и сопротивляемости организма к различным неблагоприятным влияниям внешней среды, улучшения физического развития и состояния здоровья, ускорения восстановительных процессов. Способствуют этому </w:t>
      </w:r>
      <w:r w:rsidR="00AF7685" w:rsidRPr="00944AAB">
        <w:rPr>
          <w:rFonts w:ascii="Times New Roman" w:eastAsia="Times New Roman" w:hAnsi="Times New Roman" w:cs="Times New Roman"/>
          <w:color w:val="000000" w:themeColor="text1"/>
          <w:sz w:val="28"/>
          <w:szCs w:val="28"/>
          <w:lang w:eastAsia="ru-RU"/>
        </w:rPr>
        <w:t>соблюдение правил личной гигиены</w:t>
      </w:r>
      <w:proofErr w:type="gramStart"/>
      <w:r w:rsidR="00AF7685" w:rsidRPr="00944AAB">
        <w:rPr>
          <w:rFonts w:ascii="Times New Roman" w:eastAsia="Times New Roman" w:hAnsi="Times New Roman" w:cs="Times New Roman"/>
          <w:color w:val="000000" w:themeColor="text1"/>
          <w:sz w:val="28"/>
          <w:szCs w:val="28"/>
          <w:lang w:eastAsia="ru-RU"/>
        </w:rPr>
        <w:t xml:space="preserve"> ,</w:t>
      </w:r>
      <w:proofErr w:type="gramEnd"/>
      <w:r w:rsidRPr="00944AAB">
        <w:rPr>
          <w:rFonts w:ascii="Times New Roman" w:eastAsia="Times New Roman" w:hAnsi="Times New Roman" w:cs="Times New Roman"/>
          <w:color w:val="000000" w:themeColor="text1"/>
          <w:sz w:val="28"/>
          <w:szCs w:val="28"/>
          <w:lang w:eastAsia="ru-RU"/>
        </w:rPr>
        <w:t>рациональное питание, правильный режим труда и отдыха, физические упражнения и </w:t>
      </w:r>
      <w:r w:rsidR="00AF7685" w:rsidRPr="00944AAB">
        <w:rPr>
          <w:rFonts w:ascii="Times New Roman" w:eastAsia="Times New Roman" w:hAnsi="Times New Roman" w:cs="Times New Roman"/>
          <w:color w:val="000000" w:themeColor="text1"/>
          <w:sz w:val="28"/>
          <w:szCs w:val="28"/>
          <w:lang w:eastAsia="ru-RU"/>
        </w:rPr>
        <w:t>закаливание.</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Изучение и оздоровление окружающей среды - актуальнейшая проблема нашего времени, связанная с экологическим и экономическим аспектами. Рост городов, развитие промышленности и транспорта, химизация сельского хозяйства вызывают неблагоприятные изменения экологической ситуации, а потому требуют принятия профилактических мер.</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Для оценки гигиенического состояния внешней среды и анализа ее влияния на организм в гигиене широко используются физические, бактериологические, физиологические, химические и другие методы исследований.</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Существует неразрывная связь между гигиеной и эпидемиологией. Борьба с инфекционными заболеваниями по-прежнему остается одной из главных задач гигиены.</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Простейший метод исследования гигиенического состояния объектов внешней среды - санитарное описание на основе осмотра на месте. Более точный и объективный метод изучения включает в себя лабораторные исследования. На основании исследований вырабатываются гигиенические нормативы.</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Для оценки уровня физического развития населения проводят комплексный медицинский осмотр, лабораторные исследования и антропологические измерения.</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Широко распространенный статистический метод применяется для анализа различных показателей состояния здоровья, включая заболеваемость и физическое развитие. Он позволяет обобщать собранные данные и определять закономерности явлений.</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Предупреждать заболевания и успешно бороться с ними помогает пропаганда знаний и санитарное просвещение среди населения.</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Гигиена состоит из множества разделов: </w:t>
      </w:r>
      <w:r w:rsidR="00AF7685" w:rsidRPr="00944AAB">
        <w:rPr>
          <w:rFonts w:ascii="Times New Roman" w:eastAsia="Times New Roman" w:hAnsi="Times New Roman" w:cs="Times New Roman"/>
          <w:color w:val="000000" w:themeColor="text1"/>
          <w:sz w:val="28"/>
          <w:szCs w:val="28"/>
          <w:lang w:eastAsia="ru-RU"/>
        </w:rPr>
        <w:t>гигиена питания, личная гигиена</w:t>
      </w:r>
      <w:r w:rsidRPr="00944AAB">
        <w:rPr>
          <w:rFonts w:ascii="Times New Roman" w:eastAsia="Times New Roman" w:hAnsi="Times New Roman" w:cs="Times New Roman"/>
          <w:color w:val="000000" w:themeColor="text1"/>
          <w:sz w:val="28"/>
          <w:szCs w:val="28"/>
          <w:lang w:eastAsia="ru-RU"/>
        </w:rPr>
        <w:t>,</w:t>
      </w:r>
      <w:r w:rsidR="00AF7685" w:rsidRPr="00944AAB">
        <w:rPr>
          <w:rFonts w:ascii="Times New Roman" w:eastAsia="Times New Roman" w:hAnsi="Times New Roman" w:cs="Times New Roman"/>
          <w:color w:val="000000" w:themeColor="text1"/>
          <w:sz w:val="28"/>
          <w:szCs w:val="28"/>
          <w:lang w:eastAsia="ru-RU"/>
        </w:rPr>
        <w:t xml:space="preserve"> гигиена детей и подростков, гигиена труда,</w:t>
      </w:r>
      <w:r w:rsidRPr="00944AAB">
        <w:rPr>
          <w:rFonts w:ascii="Times New Roman" w:eastAsia="Times New Roman" w:hAnsi="Times New Roman" w:cs="Times New Roman"/>
          <w:color w:val="000000" w:themeColor="text1"/>
          <w:sz w:val="28"/>
          <w:szCs w:val="28"/>
          <w:lang w:eastAsia="ru-RU"/>
        </w:rPr>
        <w:t xml:space="preserve"> военная гигиена, космическая гигиена, радиационная гигиена и т.д.</w:t>
      </w:r>
    </w:p>
    <w:p w:rsidR="00A11E9B" w:rsidRPr="00944AAB" w:rsidRDefault="00A11E9B" w:rsidP="00944AAB">
      <w:pPr>
        <w:spacing w:after="0" w:line="240" w:lineRule="auto"/>
        <w:ind w:firstLine="30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Таким образом, гигиена заключает в себе широчайший круг вопросов, связанных с рационализацией питания, с созданием комфортных условий труда и быта, с санитарной охраной окружающей среды.</w:t>
      </w:r>
      <w:r w:rsidRPr="00944AAB">
        <w:rPr>
          <w:rFonts w:ascii="Times New Roman" w:eastAsia="Times New Roman" w:hAnsi="Times New Roman" w:cs="Times New Roman"/>
          <w:color w:val="000000" w:themeColor="text1"/>
          <w:sz w:val="28"/>
          <w:szCs w:val="28"/>
          <w:lang w:eastAsia="ru-RU"/>
        </w:rPr>
        <w:br/>
      </w: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11E9B" w:rsidP="00944AAB">
      <w:pPr>
        <w:spacing w:after="0" w:line="240" w:lineRule="auto"/>
        <w:jc w:val="both"/>
        <w:rPr>
          <w:rFonts w:ascii="Times New Roman" w:hAnsi="Times New Roman" w:cs="Times New Roman"/>
          <w:color w:val="000000" w:themeColor="text1"/>
          <w:sz w:val="28"/>
          <w:szCs w:val="28"/>
        </w:rPr>
      </w:pPr>
    </w:p>
    <w:p w:rsidR="00A11E9B" w:rsidRPr="00944AAB" w:rsidRDefault="00AF7685"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 xml:space="preserve">                        Правила личной гигиены    </w:t>
      </w:r>
    </w:p>
    <w:p w:rsidR="00A11E9B" w:rsidRPr="00944AAB" w:rsidRDefault="00AF7685"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1.</w:t>
      </w:r>
      <w:r w:rsidR="00A11E9B" w:rsidRPr="00944AAB">
        <w:rPr>
          <w:rFonts w:ascii="Times New Roman" w:eastAsia="Times New Roman" w:hAnsi="Times New Roman" w:cs="Times New Roman"/>
          <w:color w:val="000000" w:themeColor="text1"/>
          <w:sz w:val="28"/>
          <w:szCs w:val="28"/>
          <w:lang w:eastAsia="ru-RU"/>
        </w:rPr>
        <w:t> </w:t>
      </w:r>
      <w:r w:rsidRPr="00944AAB">
        <w:rPr>
          <w:rFonts w:ascii="Times New Roman" w:eastAsia="Times New Roman" w:hAnsi="Times New Roman" w:cs="Times New Roman"/>
          <w:color w:val="000000" w:themeColor="text1"/>
          <w:sz w:val="28"/>
          <w:szCs w:val="28"/>
          <w:lang w:eastAsia="ru-RU"/>
        </w:rPr>
        <w:t>Личная гигиена</w:t>
      </w:r>
      <w:proofErr w:type="gramStart"/>
      <w:r w:rsidRPr="00944AAB">
        <w:rPr>
          <w:rFonts w:ascii="Times New Roman" w:eastAsia="Times New Roman" w:hAnsi="Times New Roman" w:cs="Times New Roman"/>
          <w:color w:val="000000" w:themeColor="text1"/>
          <w:sz w:val="28"/>
          <w:szCs w:val="28"/>
          <w:lang w:eastAsia="ru-RU"/>
        </w:rPr>
        <w:t xml:space="preserve"> .</w:t>
      </w:r>
      <w:proofErr w:type="gramEnd"/>
      <w:r w:rsidR="00A11E9B" w:rsidRPr="00944AAB">
        <w:rPr>
          <w:rFonts w:ascii="Times New Roman" w:eastAsia="Times New Roman" w:hAnsi="Times New Roman" w:cs="Times New Roman"/>
          <w:color w:val="000000" w:themeColor="text1"/>
          <w:sz w:val="28"/>
          <w:szCs w:val="28"/>
          <w:lang w:eastAsia="ru-RU"/>
        </w:rPr>
        <w:t>Кожа человека защищает весь организм от всевозможных воздействий окружающей среды. Соблюдение чистоты кожи чрезвычайно важно, ведь кроме защитной функции, она выполняет следующие функции: терморегулирующую, обменную, иммунную, секреторную, рецепторную, дыхательную и другие функции.</w:t>
      </w:r>
    </w:p>
    <w:p w:rsidR="00A11E9B" w:rsidRPr="00944AAB" w:rsidRDefault="00A11E9B" w:rsidP="00944AAB">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Мойтесь ежедневно теплой водой. Температура воды должна быть 37-38 градусов, т.е. немного выше нормальной температуры тела. Через кожный покров человека за неделю выделяется до 300 г сала и до 7 литров пота. Чтобы защитные свойства кожи не нарушались необходимо эти выделения регулярно смывать. В противном случае на коже создаются благоприятные условия для размножения болезнетворных микробов, грибков и других вредных микроорганизмов.</w:t>
      </w:r>
    </w:p>
    <w:p w:rsidR="00A11E9B" w:rsidRPr="00944AAB" w:rsidRDefault="00A11E9B" w:rsidP="00944AAB">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Принимать водные процедуры (ванна, душ, баня) с применением </w:t>
      </w:r>
      <w:hyperlink r:id="rId8" w:tooltip="Выбор мочалки. Так ли это сложно?" w:history="1">
        <w:r w:rsidRPr="00944AAB">
          <w:rPr>
            <w:rFonts w:ascii="Times New Roman" w:eastAsia="Times New Roman" w:hAnsi="Times New Roman" w:cs="Times New Roman"/>
            <w:color w:val="000000" w:themeColor="text1"/>
            <w:sz w:val="28"/>
            <w:szCs w:val="28"/>
            <w:u w:val="single"/>
            <w:lang w:eastAsia="ru-RU"/>
          </w:rPr>
          <w:t>мочалки</w:t>
        </w:r>
      </w:hyperlink>
      <w:r w:rsidRPr="00944AAB">
        <w:rPr>
          <w:rFonts w:ascii="Times New Roman" w:eastAsia="Times New Roman" w:hAnsi="Times New Roman" w:cs="Times New Roman"/>
          <w:color w:val="000000" w:themeColor="text1"/>
          <w:sz w:val="28"/>
          <w:szCs w:val="28"/>
          <w:lang w:eastAsia="ru-RU"/>
        </w:rPr>
        <w:t> необходимо не реже одного раза в неделю.</w:t>
      </w:r>
    </w:p>
    <w:p w:rsidR="00A11E9B" w:rsidRPr="00944AAB" w:rsidRDefault="00A11E9B" w:rsidP="00944AAB">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Следите за чистотой рук и ногтей. Открытые участки кожи особенно подвержены загрязнению. Грязь, содержащая болезнетворные микробы может попасть с рук в рот через пищу. Дизентерию, например, называют болезнью грязных рук. Руки нужно мыть до посещения туалета и обязательно после туалета, перед едой и после приема пищи, после контакта с животными (как уличными, так и домашними). Если Вы находитесь в дороге, то руки необходимо протереть влажной салфеткой, чтобы устранить хоть некоторое количество микробов.</w:t>
      </w:r>
    </w:p>
    <w:p w:rsidR="00A11E9B" w:rsidRPr="00944AAB" w:rsidRDefault="00A11E9B" w:rsidP="00944AAB">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Ноги нужно мыть каждый день прохладной водой и мылом. Холодная вода уменьшает </w:t>
      </w:r>
      <w:proofErr w:type="spellStart"/>
      <w:r w:rsidRPr="00944AAB">
        <w:rPr>
          <w:rFonts w:ascii="Times New Roman" w:eastAsia="Times New Roman" w:hAnsi="Times New Roman" w:cs="Times New Roman"/>
          <w:color w:val="000000" w:themeColor="text1"/>
          <w:sz w:val="28"/>
          <w:szCs w:val="28"/>
          <w:lang w:eastAsia="ru-RU"/>
        </w:rPr>
        <w:t>потовыделение</w:t>
      </w:r>
      <w:proofErr w:type="spellEnd"/>
      <w:r w:rsidRPr="00944AAB">
        <w:rPr>
          <w:rFonts w:ascii="Times New Roman" w:eastAsia="Times New Roman" w:hAnsi="Times New Roman" w:cs="Times New Roman"/>
          <w:color w:val="000000" w:themeColor="text1"/>
          <w:sz w:val="28"/>
          <w:szCs w:val="28"/>
          <w:lang w:eastAsia="ru-RU"/>
        </w:rPr>
        <w:t>.</w:t>
      </w:r>
    </w:p>
    <w:p w:rsidR="00A11E9B" w:rsidRPr="00944AAB" w:rsidRDefault="00A11E9B"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2. Гигиена волос.</w:t>
      </w:r>
      <w:r w:rsidRPr="00944AAB">
        <w:rPr>
          <w:rFonts w:ascii="Times New Roman" w:eastAsia="Times New Roman" w:hAnsi="Times New Roman" w:cs="Times New Roman"/>
          <w:color w:val="000000" w:themeColor="text1"/>
          <w:sz w:val="28"/>
          <w:szCs w:val="28"/>
          <w:lang w:eastAsia="ru-RU"/>
        </w:rPr>
        <w:t> </w:t>
      </w:r>
      <w:hyperlink r:id="rId9" w:tooltip="Натуральные средства для мытья волос" w:history="1">
        <w:r w:rsidRPr="00944AAB">
          <w:rPr>
            <w:rFonts w:ascii="Times New Roman" w:eastAsia="Times New Roman" w:hAnsi="Times New Roman" w:cs="Times New Roman"/>
            <w:color w:val="000000" w:themeColor="text1"/>
            <w:sz w:val="28"/>
            <w:szCs w:val="28"/>
            <w:u w:val="single"/>
            <w:lang w:eastAsia="ru-RU"/>
          </w:rPr>
          <w:t>Правильный уход за кожей головы и волос</w:t>
        </w:r>
      </w:hyperlink>
      <w:r w:rsidRPr="00944AAB">
        <w:rPr>
          <w:rFonts w:ascii="Times New Roman" w:eastAsia="Times New Roman" w:hAnsi="Times New Roman" w:cs="Times New Roman"/>
          <w:color w:val="000000" w:themeColor="text1"/>
          <w:sz w:val="28"/>
          <w:szCs w:val="28"/>
          <w:lang w:eastAsia="ru-RU"/>
        </w:rPr>
        <w:t xml:space="preserve"> нормализует деятельность сальных желез, а также улучшает кровообращение и обменные процессы. Поэтому к процедуре мытья головы необходимо относиться ответственно.</w:t>
      </w:r>
    </w:p>
    <w:p w:rsidR="00A11E9B" w:rsidRPr="00944AAB" w:rsidRDefault="00A11E9B" w:rsidP="00944AAB">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Голову необходимо мыть по мере загрязнения. Сказать точное количество раз невозможно. Частота мытья волос зависит от различных факторов: длины волос, типа волос и кожи головы, характера работы, времени года и т.д. Зимой, как правило, голову моют чаще, потому что  головной убор не дает коже головы дышать, из-за чего кожного сала выделяется гораздо больше чем обычно.</w:t>
      </w:r>
    </w:p>
    <w:p w:rsidR="00A11E9B" w:rsidRPr="00944AAB" w:rsidRDefault="00A11E9B" w:rsidP="00944AAB">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Не стоит мыть волосы горячей водой. Волосы могут стать очень жирными, так как горячая вода активизирует работу сальных желез. Кроме этого, такая вода помогает моющим средствам (мылам и шампуням) оседать на волосах в виде серого налета, который сложно смывать.</w:t>
      </w:r>
    </w:p>
    <w:p w:rsidR="00A11E9B" w:rsidRPr="00944AAB" w:rsidRDefault="00A11E9B" w:rsidP="00944AAB">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Тщательно относитесь к выбору средств по уходу за волосами (шампуни, бальзамы, лосьоны и т.п.). Волосы очень хорошо впитывают воду, а с ней и вещества, которые могут навредить волосам, коже головы и организму в целом.</w:t>
      </w:r>
    </w:p>
    <w:p w:rsidR="00A11E9B" w:rsidRPr="00944AAB" w:rsidRDefault="00A11E9B" w:rsidP="00944AAB">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После полоскания волосы полезно обдать прохладной водой.</w:t>
      </w:r>
    </w:p>
    <w:p w:rsidR="00A11E9B" w:rsidRPr="00944AAB" w:rsidRDefault="00A11E9B" w:rsidP="00944AAB">
      <w:pPr>
        <w:numPr>
          <w:ilvl w:val="0"/>
          <w:numId w:val="1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Вытирать голову после мытья желательно теплым полотенцем, а затем дать волосам просохнуть на воздухе. Феном пользоваться нежелательно, поскольку он очень сушит волосы.</w:t>
      </w:r>
    </w:p>
    <w:p w:rsidR="00A11E9B" w:rsidRPr="00944AAB" w:rsidRDefault="00A11E9B" w:rsidP="00944AAB">
      <w:pPr>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При расчесывании волос недопустимо использование чужих расчесок.</w:t>
      </w:r>
    </w:p>
    <w:p w:rsidR="00A11E9B" w:rsidRPr="00944AAB" w:rsidRDefault="00A11E9B"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3. Гигиена полости рта.</w:t>
      </w:r>
      <w:r w:rsidRPr="00944AAB">
        <w:rPr>
          <w:rFonts w:ascii="Times New Roman" w:eastAsia="Times New Roman" w:hAnsi="Times New Roman" w:cs="Times New Roman"/>
          <w:color w:val="000000" w:themeColor="text1"/>
          <w:sz w:val="28"/>
          <w:szCs w:val="28"/>
          <w:lang w:eastAsia="ru-RU"/>
        </w:rPr>
        <w:t> Правильный уход за ротовой полостью способствует сохранению зубов в хорошем состоянии на долгие годы, а также помогает предупредить очень многие заболевания внутренних органов.</w:t>
      </w:r>
    </w:p>
    <w:p w:rsidR="00A11E9B" w:rsidRPr="00944AAB" w:rsidRDefault="00A11E9B" w:rsidP="00944AAB">
      <w:pPr>
        <w:numPr>
          <w:ilvl w:val="0"/>
          <w:numId w:val="1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Чистить зубы необходимо ежедневно утром и вечером.</w:t>
      </w:r>
    </w:p>
    <w:p w:rsidR="00A11E9B" w:rsidRPr="00944AAB" w:rsidRDefault="00A11E9B" w:rsidP="00944AAB">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Недопустимо пользоваться зубной щеткой другого человека.</w:t>
      </w:r>
    </w:p>
    <w:p w:rsidR="00A11E9B" w:rsidRPr="00944AAB" w:rsidRDefault="00A11E9B" w:rsidP="00944AAB">
      <w:pPr>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После приема пищи обязательно полощите рот.</w:t>
      </w:r>
    </w:p>
    <w:p w:rsidR="00A11E9B" w:rsidRPr="00944AAB" w:rsidRDefault="00A11E9B" w:rsidP="00944AAB">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При появлении первых признаков заболевания зубов или десен незамедлительно обращайтесь к стоматологу.</w:t>
      </w:r>
    </w:p>
    <w:p w:rsidR="00A11E9B" w:rsidRPr="00944AAB" w:rsidRDefault="00A11E9B" w:rsidP="00944AAB">
      <w:pPr>
        <w:numPr>
          <w:ilvl w:val="0"/>
          <w:numId w:val="16"/>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Для профилактического осмотра посещайте стоматолога не реже двух раз в год.</w:t>
      </w:r>
    </w:p>
    <w:p w:rsidR="00A11E9B" w:rsidRPr="00944AAB" w:rsidRDefault="00A11E9B"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4. Гигиена нательного белья и одежды и обуви.</w:t>
      </w:r>
      <w:r w:rsidRPr="00944AAB">
        <w:rPr>
          <w:rFonts w:ascii="Times New Roman" w:eastAsia="Times New Roman" w:hAnsi="Times New Roman" w:cs="Times New Roman"/>
          <w:color w:val="000000" w:themeColor="text1"/>
          <w:sz w:val="28"/>
          <w:szCs w:val="28"/>
          <w:lang w:eastAsia="ru-RU"/>
        </w:rPr>
        <w:t> Немаловажную роль в личной гигиене занимает чистота нашей одежды. Одежда защищает тело человека от загрязнений, механических и химических повреждений, охлаждения, попадания насекомых и так далее.</w:t>
      </w:r>
    </w:p>
    <w:p w:rsidR="00A11E9B" w:rsidRPr="00944AAB" w:rsidRDefault="00A11E9B" w:rsidP="00944AAB">
      <w:pPr>
        <w:numPr>
          <w:ilvl w:val="0"/>
          <w:numId w:val="17"/>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Нательное белье необходимо менять после каждого мытья, т.е. каждый день.</w:t>
      </w:r>
    </w:p>
    <w:p w:rsidR="00A11E9B" w:rsidRPr="00944AAB" w:rsidRDefault="00A11E9B" w:rsidP="00944AAB">
      <w:pPr>
        <w:numPr>
          <w:ilvl w:val="0"/>
          <w:numId w:val="1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Носки, гольфы, чулки, колготки меняются ежедневно.</w:t>
      </w:r>
    </w:p>
    <w:p w:rsidR="00A11E9B" w:rsidRPr="00944AAB" w:rsidRDefault="00A11E9B" w:rsidP="00944AAB">
      <w:pPr>
        <w:numPr>
          <w:ilvl w:val="0"/>
          <w:numId w:val="1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Одежду необходимо регулярно стирать.</w:t>
      </w:r>
    </w:p>
    <w:p w:rsidR="00A11E9B" w:rsidRPr="00944AAB" w:rsidRDefault="00A11E9B" w:rsidP="00944AAB">
      <w:pPr>
        <w:numPr>
          <w:ilvl w:val="0"/>
          <w:numId w:val="20"/>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Недопустимо ношение чужой одежды и обуви</w:t>
      </w:r>
    </w:p>
    <w:p w:rsidR="00A11E9B" w:rsidRPr="00944AAB" w:rsidRDefault="00A11E9B" w:rsidP="00944AAB">
      <w:pPr>
        <w:numPr>
          <w:ilvl w:val="0"/>
          <w:numId w:val="2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Одежда и обувь должны соответствовать климатическим условиям.</w:t>
      </w:r>
    </w:p>
    <w:p w:rsidR="00A11E9B" w:rsidRPr="00944AAB" w:rsidRDefault="00A11E9B" w:rsidP="00944AAB">
      <w:pPr>
        <w:numPr>
          <w:ilvl w:val="0"/>
          <w:numId w:val="2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Желательно отдавать предпочтение  одежде из натуральных тканей, и обуви из натуральных материалов.</w:t>
      </w:r>
    </w:p>
    <w:p w:rsidR="00A11E9B" w:rsidRPr="00944AAB" w:rsidRDefault="00A11E9B" w:rsidP="00944AAB">
      <w:pPr>
        <w:numPr>
          <w:ilvl w:val="0"/>
          <w:numId w:val="23"/>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Покрой одежды и обуви должен учитывать анатомические особенности и соответствовать размеру человека</w:t>
      </w:r>
      <w:r w:rsidRPr="00944AAB">
        <w:rPr>
          <w:rFonts w:ascii="Times New Roman" w:eastAsia="Times New Roman" w:hAnsi="Times New Roman" w:cs="Times New Roman"/>
          <w:color w:val="000000" w:themeColor="text1"/>
          <w:sz w:val="28"/>
          <w:szCs w:val="28"/>
          <w:u w:val="single"/>
          <w:lang w:eastAsia="ru-RU"/>
        </w:rPr>
        <w:t>.</w:t>
      </w:r>
    </w:p>
    <w:p w:rsidR="00A11E9B" w:rsidRPr="00944AAB" w:rsidRDefault="00A11E9B"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5. Гигиена спального места.</w:t>
      </w:r>
    </w:p>
    <w:p w:rsidR="00A11E9B" w:rsidRPr="00944AAB" w:rsidRDefault="00A11E9B" w:rsidP="00944AAB">
      <w:pPr>
        <w:numPr>
          <w:ilvl w:val="0"/>
          <w:numId w:val="2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У каждого члена семьи должны быть свое полотенце и своя постель.</w:t>
      </w:r>
    </w:p>
    <w:p w:rsidR="00A11E9B" w:rsidRPr="00944AAB" w:rsidRDefault="00A11E9B" w:rsidP="00944AAB">
      <w:pPr>
        <w:numPr>
          <w:ilvl w:val="0"/>
          <w:numId w:val="25"/>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Постельное белье необходимо менять еженедельно.</w:t>
      </w:r>
    </w:p>
    <w:p w:rsidR="00A11E9B" w:rsidRPr="00944AAB" w:rsidRDefault="00A11E9B" w:rsidP="00944AAB">
      <w:pPr>
        <w:numPr>
          <w:ilvl w:val="0"/>
          <w:numId w:val="26"/>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Спальное место должно быть удобным.</w:t>
      </w:r>
    </w:p>
    <w:p w:rsidR="00A11E9B" w:rsidRPr="00944AAB" w:rsidRDefault="00A11E9B" w:rsidP="00944AAB">
      <w:pPr>
        <w:numPr>
          <w:ilvl w:val="0"/>
          <w:numId w:val="27"/>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Перед сном необходимо проветривать спальное помещение.</w:t>
      </w:r>
    </w:p>
    <w:p w:rsidR="00A11E9B" w:rsidRPr="00944AAB" w:rsidRDefault="00A11E9B" w:rsidP="00944AAB">
      <w:pPr>
        <w:numPr>
          <w:ilvl w:val="0"/>
          <w:numId w:val="2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Перед сном нательное белье рекомендуется менять на ночную сорочку или пижаму.</w:t>
      </w: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654EC" w:rsidRPr="00944AAB" w:rsidRDefault="00C654EC"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Спортивная гигиена</w:t>
      </w:r>
    </w:p>
    <w:p w:rsidR="00C654EC" w:rsidRPr="00944AAB" w:rsidRDefault="00C654EC"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Спортивная гигиена в узком понимании – это комплекс профилактических мероприятий, направленных на обеспечение гигиенических норм и сохранение здоровья человека в условиях занятий физкультурой и спортом. Не смотря на то, что физическая активность укрепляет иммунную систему человека и является залогом хорошего здоровья, несоблюдение правил гигиены в период тренировок, может привести к серьезным проблемам организма. Именно о правилах гигиены спортсмена и пойдет речь в этой статье. При этом стоит отметить, что к спортсменам в данном случае относятся даже те люди, которые изредка занимаются физической культурой, например раз в неделю посещают тренажерный зал.</w:t>
      </w:r>
    </w:p>
    <w:p w:rsidR="00C654EC" w:rsidRPr="00944AAB" w:rsidRDefault="00C654EC"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Соблюдение правил личной гигиены спортсмена является неотъемлемой частью </w:t>
      </w:r>
      <w:hyperlink r:id="rId10" w:tooltip="Сайт о здоровье и здоровом образе жизни" w:history="1">
        <w:r w:rsidRPr="00944AAB">
          <w:rPr>
            <w:rFonts w:ascii="Times New Roman" w:eastAsia="Times New Roman" w:hAnsi="Times New Roman" w:cs="Times New Roman"/>
            <w:color w:val="000000" w:themeColor="text1"/>
            <w:sz w:val="28"/>
            <w:szCs w:val="28"/>
            <w:u w:val="single"/>
            <w:lang w:eastAsia="ru-RU"/>
          </w:rPr>
          <w:t>здорового образа жизни</w:t>
        </w:r>
      </w:hyperlink>
      <w:r w:rsidRPr="00944AAB">
        <w:rPr>
          <w:rFonts w:ascii="Times New Roman" w:eastAsia="Times New Roman" w:hAnsi="Times New Roman" w:cs="Times New Roman"/>
          <w:color w:val="000000" w:themeColor="text1"/>
          <w:sz w:val="28"/>
          <w:szCs w:val="28"/>
          <w:lang w:eastAsia="ru-RU"/>
        </w:rPr>
        <w:t> и играет очень важную роль. Во время тренировок значительно усиливается потоотделение, что является благодатной средой для размножения болезнетворных бактерий, грибков и всевозможных инфекций.</w:t>
      </w:r>
    </w:p>
    <w:p w:rsidR="00C654EC" w:rsidRPr="00944AAB" w:rsidRDefault="00C654EC"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Правила личной гигиены спортсмена:</w:t>
      </w:r>
    </w:p>
    <w:p w:rsidR="00C654EC" w:rsidRPr="00944AAB" w:rsidRDefault="00C654EC" w:rsidP="00944AAB">
      <w:pPr>
        <w:numPr>
          <w:ilvl w:val="0"/>
          <w:numId w:val="29"/>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Если на теле имеются открытые ранки, то перед тренировкой необходимо их продезинфицировать и заклеить пластырем для защиты от попадания инфекции.</w:t>
      </w:r>
    </w:p>
    <w:p w:rsidR="00C654EC" w:rsidRPr="00944AAB" w:rsidRDefault="00C654EC" w:rsidP="00944AAB">
      <w:pPr>
        <w:numPr>
          <w:ilvl w:val="0"/>
          <w:numId w:val="30"/>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Девушкам перед занятиями рекомендуется смыть декоративную косметику, чтобы избавиться от загрязнений и дать возможность коже лица нормально дышать во время тренировки.</w:t>
      </w:r>
    </w:p>
    <w:p w:rsidR="00C654EC" w:rsidRPr="00944AAB" w:rsidRDefault="00C654EC" w:rsidP="00944AAB">
      <w:pPr>
        <w:numPr>
          <w:ilvl w:val="0"/>
          <w:numId w:val="31"/>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Желательно перед тренировкой принять душ. Особенно это важно, если тренировка проходит вечером и кожа достаточно загрязнена.  Если не принять душ перед занятиями, то повышенное потоотделение приведет к еще большему закупориванию пор кожи, что может вызвать различные высыпания и раздражения на ней.</w:t>
      </w:r>
    </w:p>
    <w:p w:rsidR="00C654EC" w:rsidRPr="00944AAB" w:rsidRDefault="00C654EC" w:rsidP="00944AAB">
      <w:pPr>
        <w:numPr>
          <w:ilvl w:val="0"/>
          <w:numId w:val="32"/>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Переодеваясь в раздевалке и принимая душ, обязательно пользуйтесь резиновыми тапочками.</w:t>
      </w:r>
    </w:p>
    <w:p w:rsidR="00C654EC" w:rsidRPr="00944AAB" w:rsidRDefault="00C654EC" w:rsidP="00944AAB">
      <w:pPr>
        <w:numPr>
          <w:ilvl w:val="0"/>
          <w:numId w:val="33"/>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Если занятия связаны с использованием  спортивных снарядов, которыми также пользуются другие люди (тренажеры, скамьи, коврики и т.д.), то лучше всего в зал брать свое полотенце и застилать снаряды в местах соприкосновения с телом, особенно с лицом.</w:t>
      </w:r>
    </w:p>
    <w:p w:rsidR="00C654EC" w:rsidRPr="00944AAB" w:rsidRDefault="00C654EC" w:rsidP="00944AAB">
      <w:pPr>
        <w:numPr>
          <w:ilvl w:val="0"/>
          <w:numId w:val="34"/>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Чтобы снизить площадь соприкосновения тела со спортивными снарядами выбирайте более закрытую одежду. Лосины, спортивные брюки вместо шортов, футболки вместо маек и топов.</w:t>
      </w:r>
    </w:p>
    <w:p w:rsidR="00C654EC" w:rsidRPr="00944AAB" w:rsidRDefault="00C654EC" w:rsidP="00944AAB">
      <w:pPr>
        <w:numPr>
          <w:ilvl w:val="0"/>
          <w:numId w:val="35"/>
        </w:numPr>
        <w:spacing w:after="0" w:line="240" w:lineRule="auto"/>
        <w:ind w:left="870"/>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После тренировки необходимо принять душ и помыть голову. Для мытья стоит пользоваться антибактериальным мылом и не использовать слишком горячую воду.</w:t>
      </w:r>
    </w:p>
    <w:p w:rsidR="00C54A3D" w:rsidRPr="00944AAB" w:rsidRDefault="00C654EC"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lang w:eastAsia="ru-RU"/>
        </w:rPr>
        <w:t>Правила гигиены спортивной одежды и обуви:</w:t>
      </w:r>
      <w:r w:rsidRPr="00944AAB">
        <w:rPr>
          <w:rFonts w:ascii="Times New Roman" w:eastAsia="Times New Roman" w:hAnsi="Times New Roman" w:cs="Times New Roman"/>
          <w:color w:val="000000" w:themeColor="text1"/>
          <w:sz w:val="28"/>
          <w:szCs w:val="28"/>
          <w:lang w:eastAsia="ru-RU"/>
        </w:rPr>
        <w:br/>
        <w:t>•    Заниматься физической культурой и спортом нужно в специальной одежде, белье и обуви.</w:t>
      </w:r>
      <w:r w:rsidRPr="00944AAB">
        <w:rPr>
          <w:rFonts w:ascii="Times New Roman" w:eastAsia="Times New Roman" w:hAnsi="Times New Roman" w:cs="Times New Roman"/>
          <w:color w:val="000000" w:themeColor="text1"/>
          <w:sz w:val="28"/>
          <w:szCs w:val="28"/>
          <w:lang w:eastAsia="ru-RU"/>
        </w:rPr>
        <w:br/>
        <w:t>•    Одежда должна соответствовать размеру человека и не быть тесной или слишком большой.</w:t>
      </w:r>
      <w:r w:rsidRPr="00944AAB">
        <w:rPr>
          <w:rFonts w:ascii="Times New Roman" w:eastAsia="Times New Roman" w:hAnsi="Times New Roman" w:cs="Times New Roman"/>
          <w:color w:val="000000" w:themeColor="text1"/>
          <w:sz w:val="28"/>
          <w:szCs w:val="28"/>
          <w:lang w:eastAsia="ru-RU"/>
        </w:rPr>
        <w:br/>
        <w:t>•    Лучше всего выбирать одежду из натуральных тканей.</w:t>
      </w:r>
      <w:r w:rsidRPr="00944AAB">
        <w:rPr>
          <w:rFonts w:ascii="Times New Roman" w:eastAsia="Times New Roman" w:hAnsi="Times New Roman" w:cs="Times New Roman"/>
          <w:color w:val="000000" w:themeColor="text1"/>
          <w:sz w:val="28"/>
          <w:szCs w:val="28"/>
          <w:lang w:eastAsia="ru-RU"/>
        </w:rPr>
        <w:br/>
        <w:t>•    После каждой тренировки спортивную одежду и белье необходимо стирать, а обувь проветривать.</w:t>
      </w:r>
      <w:r w:rsidRPr="00944AAB">
        <w:rPr>
          <w:rFonts w:ascii="Times New Roman" w:eastAsia="Times New Roman" w:hAnsi="Times New Roman" w:cs="Times New Roman"/>
          <w:color w:val="000000" w:themeColor="text1"/>
          <w:sz w:val="28"/>
          <w:szCs w:val="28"/>
          <w:lang w:eastAsia="ru-RU"/>
        </w:rPr>
        <w:br/>
        <w:t>•    В наше время для многих видов физической активности существует специальная обувь, например кроссовки для </w:t>
      </w:r>
      <w:hyperlink r:id="rId11" w:tooltip="Бег трусцой. Польза бега. Техника бега трусцой" w:history="1">
        <w:r w:rsidRPr="00944AAB">
          <w:rPr>
            <w:rFonts w:ascii="Times New Roman" w:eastAsia="Times New Roman" w:hAnsi="Times New Roman" w:cs="Times New Roman"/>
            <w:color w:val="000000" w:themeColor="text1"/>
            <w:sz w:val="28"/>
            <w:szCs w:val="28"/>
            <w:u w:val="single"/>
            <w:lang w:eastAsia="ru-RU"/>
          </w:rPr>
          <w:t>бега</w:t>
        </w:r>
      </w:hyperlink>
      <w:r w:rsidRPr="00944AAB">
        <w:rPr>
          <w:rFonts w:ascii="Times New Roman" w:eastAsia="Times New Roman" w:hAnsi="Times New Roman" w:cs="Times New Roman"/>
          <w:color w:val="000000" w:themeColor="text1"/>
          <w:sz w:val="28"/>
          <w:szCs w:val="28"/>
          <w:lang w:eastAsia="ru-RU"/>
        </w:rPr>
        <w:t>, для игры в </w:t>
      </w:r>
      <w:hyperlink r:id="rId12" w:tooltip="БОЛЬШОЙ ТЕННИС: влияние тенниса на организм человека, польза для здоровья и противопоказания к занятиям теннисом." w:history="1">
        <w:r w:rsidRPr="00944AAB">
          <w:rPr>
            <w:rFonts w:ascii="Times New Roman" w:eastAsia="Times New Roman" w:hAnsi="Times New Roman" w:cs="Times New Roman"/>
            <w:color w:val="000000" w:themeColor="text1"/>
            <w:sz w:val="28"/>
            <w:szCs w:val="28"/>
            <w:u w:val="single"/>
            <w:lang w:eastAsia="ru-RU"/>
          </w:rPr>
          <w:t>теннис</w:t>
        </w:r>
      </w:hyperlink>
      <w:r w:rsidRPr="00944AAB">
        <w:rPr>
          <w:rFonts w:ascii="Times New Roman" w:eastAsia="Times New Roman" w:hAnsi="Times New Roman" w:cs="Times New Roman"/>
          <w:color w:val="000000" w:themeColor="text1"/>
          <w:sz w:val="28"/>
          <w:szCs w:val="28"/>
          <w:lang w:eastAsia="ru-RU"/>
        </w:rPr>
        <w:t>, для занятий </w:t>
      </w:r>
      <w:hyperlink r:id="rId13" w:tooltip="БАСКЕТБОЛ: польза для здоровья, противопоказания, правила игры." w:history="1">
        <w:r w:rsidRPr="00944AAB">
          <w:rPr>
            <w:rFonts w:ascii="Times New Roman" w:eastAsia="Times New Roman" w:hAnsi="Times New Roman" w:cs="Times New Roman"/>
            <w:color w:val="000000" w:themeColor="text1"/>
            <w:sz w:val="28"/>
            <w:szCs w:val="28"/>
            <w:u w:val="single"/>
            <w:lang w:eastAsia="ru-RU"/>
          </w:rPr>
          <w:t>баскетболом</w:t>
        </w:r>
      </w:hyperlink>
      <w:r w:rsidRPr="00944AAB">
        <w:rPr>
          <w:rFonts w:ascii="Times New Roman" w:eastAsia="Times New Roman" w:hAnsi="Times New Roman" w:cs="Times New Roman"/>
          <w:color w:val="000000" w:themeColor="text1"/>
          <w:sz w:val="28"/>
          <w:szCs w:val="28"/>
          <w:lang w:eastAsia="ru-RU"/>
        </w:rPr>
        <w:t xml:space="preserve"> и так далее. Если Вы занимаетесь спортом, для которого разработана специальная обувь, то лучше использовать именно ее. Это снизит риск получения травм, поможет повысить результаты и </w:t>
      </w:r>
      <w:r w:rsidR="00C54A3D" w:rsidRPr="00944AAB">
        <w:rPr>
          <w:rFonts w:ascii="Times New Roman" w:eastAsia="Times New Roman" w:hAnsi="Times New Roman" w:cs="Times New Roman"/>
          <w:color w:val="000000" w:themeColor="text1"/>
          <w:sz w:val="28"/>
          <w:szCs w:val="28"/>
          <w:lang w:eastAsia="ru-RU"/>
        </w:rPr>
        <w:t>обеспечит комфортные тренировки</w:t>
      </w:r>
    </w:p>
    <w:p w:rsidR="00C654EC" w:rsidRPr="00944AAB" w:rsidRDefault="00C654EC"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           </w:t>
      </w:r>
      <w:r w:rsidR="00C54A3D" w:rsidRPr="00944AAB">
        <w:rPr>
          <w:rFonts w:ascii="Times New Roman" w:eastAsia="Times New Roman" w:hAnsi="Times New Roman" w:cs="Times New Roman"/>
          <w:color w:val="000000" w:themeColor="text1"/>
          <w:sz w:val="28"/>
          <w:szCs w:val="28"/>
          <w:lang w:eastAsia="ru-RU"/>
        </w:rPr>
        <w:t xml:space="preserve">                       </w:t>
      </w:r>
    </w:p>
    <w:p w:rsidR="00956653" w:rsidRPr="00944AAB" w:rsidRDefault="00C654EC" w:rsidP="00944AAB">
      <w:pPr>
        <w:spacing w:after="0" w:line="240" w:lineRule="auto"/>
        <w:jc w:val="both"/>
        <w:textAlignment w:val="baseline"/>
        <w:rPr>
          <w:rFonts w:ascii="Times New Roman" w:eastAsia="Times New Roman" w:hAnsi="Times New Roman" w:cs="Times New Roman"/>
          <w:color w:val="000000" w:themeColor="text1"/>
          <w:sz w:val="28"/>
          <w:szCs w:val="28"/>
          <w:u w:val="single"/>
          <w:lang w:eastAsia="ru-RU"/>
        </w:rPr>
      </w:pPr>
      <w:r w:rsidRPr="00944AAB">
        <w:rPr>
          <w:rFonts w:ascii="Times New Roman" w:eastAsia="Times New Roman" w:hAnsi="Times New Roman" w:cs="Times New Roman"/>
          <w:bCs/>
          <w:color w:val="000000" w:themeColor="text1"/>
          <w:sz w:val="28"/>
          <w:szCs w:val="28"/>
          <w:lang w:eastAsia="ru-RU"/>
        </w:rPr>
        <w:t>Берегите себя и будьте здоровы!</w:t>
      </w:r>
      <w:r w:rsidRPr="00944AAB">
        <w:rPr>
          <w:rFonts w:ascii="Times New Roman" w:eastAsia="Times New Roman" w:hAnsi="Times New Roman" w:cs="Times New Roman"/>
          <w:color w:val="000000" w:themeColor="text1"/>
          <w:sz w:val="28"/>
          <w:szCs w:val="28"/>
          <w:lang w:eastAsia="ru-RU"/>
        </w:rPr>
        <w:t> Помните, что </w:t>
      </w:r>
      <w:hyperlink r:id="rId14" w:tooltip="Сайт о здоровье и здоровом образе жизни" w:history="1">
        <w:r w:rsidRPr="00944AAB">
          <w:rPr>
            <w:rFonts w:ascii="Times New Roman" w:eastAsia="Times New Roman" w:hAnsi="Times New Roman" w:cs="Times New Roman"/>
            <w:color w:val="000000" w:themeColor="text1"/>
            <w:sz w:val="28"/>
            <w:szCs w:val="28"/>
            <w:u w:val="single"/>
            <w:lang w:eastAsia="ru-RU"/>
          </w:rPr>
          <w:t xml:space="preserve">здоровый образ </w:t>
        </w:r>
        <w:proofErr w:type="spellStart"/>
        <w:r w:rsidRPr="00944AAB">
          <w:rPr>
            <w:rFonts w:ascii="Times New Roman" w:eastAsia="Times New Roman" w:hAnsi="Times New Roman" w:cs="Times New Roman"/>
            <w:color w:val="000000" w:themeColor="text1"/>
            <w:sz w:val="28"/>
            <w:szCs w:val="28"/>
            <w:u w:val="single"/>
            <w:lang w:eastAsia="ru-RU"/>
          </w:rPr>
          <w:t>жизни</w:t>
        </w:r>
      </w:hyperlink>
      <w:r w:rsidRPr="00944AAB">
        <w:rPr>
          <w:rFonts w:ascii="Times New Roman" w:eastAsia="Times New Roman" w:hAnsi="Times New Roman" w:cs="Times New Roman"/>
          <w:color w:val="000000" w:themeColor="text1"/>
          <w:sz w:val="28"/>
          <w:szCs w:val="28"/>
          <w:lang w:eastAsia="ru-RU"/>
        </w:rPr>
        <w:t>складывается</w:t>
      </w:r>
      <w:proofErr w:type="spellEnd"/>
      <w:r w:rsidRPr="00944AAB">
        <w:rPr>
          <w:rFonts w:ascii="Times New Roman" w:eastAsia="Times New Roman" w:hAnsi="Times New Roman" w:cs="Times New Roman"/>
          <w:color w:val="000000" w:themeColor="text1"/>
          <w:sz w:val="28"/>
          <w:szCs w:val="28"/>
          <w:lang w:eastAsia="ru-RU"/>
        </w:rPr>
        <w:t xml:space="preserve"> не только из соблюдения правил </w:t>
      </w:r>
      <w:hyperlink r:id="rId15" w:tooltip="Гигиена" w:history="1">
        <w:r w:rsidRPr="00944AAB">
          <w:rPr>
            <w:rFonts w:ascii="Times New Roman" w:eastAsia="Times New Roman" w:hAnsi="Times New Roman" w:cs="Times New Roman"/>
            <w:color w:val="000000" w:themeColor="text1"/>
            <w:sz w:val="28"/>
            <w:szCs w:val="28"/>
            <w:u w:val="single"/>
            <w:lang w:eastAsia="ru-RU"/>
          </w:rPr>
          <w:t>гигиены</w:t>
        </w:r>
      </w:hyperlink>
      <w:r w:rsidRPr="00944AAB">
        <w:rPr>
          <w:rFonts w:ascii="Times New Roman" w:eastAsia="Times New Roman" w:hAnsi="Times New Roman" w:cs="Times New Roman"/>
          <w:color w:val="000000" w:themeColor="text1"/>
          <w:sz w:val="28"/>
          <w:szCs w:val="28"/>
          <w:lang w:eastAsia="ru-RU"/>
        </w:rPr>
        <w:t>. Чтобы оставаться здоровым, молодым  и красивым долгие годы необходимо </w:t>
      </w:r>
      <w:hyperlink r:id="rId16" w:tooltip="Отказ от вредных привычек" w:history="1">
        <w:r w:rsidRPr="00944AAB">
          <w:rPr>
            <w:rFonts w:ascii="Times New Roman" w:eastAsia="Times New Roman" w:hAnsi="Times New Roman" w:cs="Times New Roman"/>
            <w:color w:val="000000" w:themeColor="text1"/>
            <w:sz w:val="28"/>
            <w:szCs w:val="28"/>
            <w:u w:val="single"/>
            <w:lang w:eastAsia="ru-RU"/>
          </w:rPr>
          <w:t>отказаться от вредных привычек</w:t>
        </w:r>
      </w:hyperlink>
      <w:r w:rsidRPr="00944AAB">
        <w:rPr>
          <w:rFonts w:ascii="Times New Roman" w:eastAsia="Times New Roman" w:hAnsi="Times New Roman" w:cs="Times New Roman"/>
          <w:color w:val="000000" w:themeColor="text1"/>
          <w:sz w:val="28"/>
          <w:szCs w:val="28"/>
          <w:lang w:eastAsia="ru-RU"/>
        </w:rPr>
        <w:t>, заниматься </w:t>
      </w:r>
      <w:hyperlink r:id="rId17" w:tooltip="Физическая активность, движение, спорт" w:history="1">
        <w:r w:rsidRPr="00944AAB">
          <w:rPr>
            <w:rFonts w:ascii="Times New Roman" w:eastAsia="Times New Roman" w:hAnsi="Times New Roman" w:cs="Times New Roman"/>
            <w:color w:val="000000" w:themeColor="text1"/>
            <w:sz w:val="28"/>
            <w:szCs w:val="28"/>
            <w:u w:val="single"/>
            <w:lang w:eastAsia="ru-RU"/>
          </w:rPr>
          <w:t>спортом</w:t>
        </w:r>
      </w:hyperlink>
      <w:r w:rsidRPr="00944AAB">
        <w:rPr>
          <w:rFonts w:ascii="Times New Roman" w:eastAsia="Times New Roman" w:hAnsi="Times New Roman" w:cs="Times New Roman"/>
          <w:color w:val="000000" w:themeColor="text1"/>
          <w:sz w:val="28"/>
          <w:szCs w:val="28"/>
          <w:lang w:eastAsia="ru-RU"/>
        </w:rPr>
        <w:t>, обеспечить организму </w:t>
      </w:r>
      <w:hyperlink r:id="rId18" w:tooltip="Правильное питание" w:history="1">
        <w:r w:rsidRPr="00944AAB">
          <w:rPr>
            <w:rFonts w:ascii="Times New Roman" w:eastAsia="Times New Roman" w:hAnsi="Times New Roman" w:cs="Times New Roman"/>
            <w:color w:val="000000" w:themeColor="text1"/>
            <w:sz w:val="28"/>
            <w:szCs w:val="28"/>
            <w:u w:val="single"/>
            <w:lang w:eastAsia="ru-RU"/>
          </w:rPr>
          <w:t>правильное питание</w:t>
        </w:r>
      </w:hyperlink>
      <w:r w:rsidR="000E438D" w:rsidRPr="00944AAB">
        <w:rPr>
          <w:rFonts w:ascii="Times New Roman" w:eastAsia="Times New Roman" w:hAnsi="Times New Roman" w:cs="Times New Roman"/>
          <w:color w:val="000000" w:themeColor="text1"/>
          <w:sz w:val="28"/>
          <w:szCs w:val="28"/>
          <w:u w:val="single"/>
          <w:lang w:eastAsia="ru-RU"/>
        </w:rPr>
        <w:t xml:space="preserve"> </w:t>
      </w:r>
      <w:r w:rsidR="00956653" w:rsidRPr="00944AAB">
        <w:rPr>
          <w:rFonts w:ascii="Times New Roman" w:eastAsia="Times New Roman" w:hAnsi="Times New Roman" w:cs="Times New Roman"/>
          <w:color w:val="000000" w:themeColor="text1"/>
          <w:sz w:val="28"/>
          <w:szCs w:val="28"/>
          <w:u w:val="single"/>
          <w:lang w:eastAsia="ru-RU"/>
        </w:rPr>
        <w:t xml:space="preserve"> и</w:t>
      </w:r>
      <w:r w:rsidR="00956653" w:rsidRPr="00944AAB">
        <w:rPr>
          <w:rFonts w:ascii="Times New Roman" w:eastAsia="Times New Roman" w:hAnsi="Times New Roman" w:cs="Times New Roman"/>
          <w:color w:val="000000" w:themeColor="text1"/>
          <w:sz w:val="28"/>
          <w:szCs w:val="28"/>
          <w:lang w:eastAsia="ru-RU"/>
        </w:rPr>
        <w:t> </w:t>
      </w:r>
      <w:r w:rsidRPr="00944AAB">
        <w:rPr>
          <w:rFonts w:ascii="Times New Roman" w:eastAsia="Times New Roman" w:hAnsi="Times New Roman" w:cs="Times New Roman"/>
          <w:color w:val="000000" w:themeColor="text1"/>
          <w:sz w:val="28"/>
          <w:szCs w:val="28"/>
          <w:u w:val="single"/>
          <w:lang w:eastAsia="ru-RU"/>
        </w:rPr>
        <w:t>з</w:t>
      </w:r>
      <w:r w:rsidR="00956653" w:rsidRPr="00944AAB">
        <w:rPr>
          <w:rFonts w:ascii="Times New Roman" w:eastAsia="Times New Roman" w:hAnsi="Times New Roman" w:cs="Times New Roman"/>
          <w:color w:val="000000" w:themeColor="text1"/>
          <w:sz w:val="28"/>
          <w:szCs w:val="28"/>
          <w:u w:val="single"/>
          <w:lang w:eastAsia="ru-RU"/>
        </w:rPr>
        <w:t>доровый сон.</w:t>
      </w:r>
    </w:p>
    <w:p w:rsidR="00956653" w:rsidRPr="00944AAB" w:rsidRDefault="00956653" w:rsidP="00944AAB">
      <w:pPr>
        <w:spacing w:after="0" w:line="240" w:lineRule="auto"/>
        <w:jc w:val="both"/>
        <w:textAlignment w:val="baseline"/>
        <w:rPr>
          <w:rFonts w:ascii="Times New Roman" w:eastAsia="Times New Roman" w:hAnsi="Times New Roman" w:cs="Times New Roman"/>
          <w:color w:val="000000" w:themeColor="text1"/>
          <w:sz w:val="28"/>
          <w:szCs w:val="28"/>
          <w:u w:val="single"/>
          <w:lang w:eastAsia="ru-RU"/>
        </w:rPr>
      </w:pPr>
    </w:p>
    <w:p w:rsidR="00956653" w:rsidRPr="00944AAB" w:rsidRDefault="00C54A3D" w:rsidP="00944AAB">
      <w:pPr>
        <w:spacing w:after="0" w:line="240" w:lineRule="auto"/>
        <w:jc w:val="both"/>
        <w:rPr>
          <w:rFonts w:ascii="Times New Roman" w:hAnsi="Times New Roman" w:cs="Times New Roman"/>
          <w:color w:val="000000" w:themeColor="text1"/>
          <w:sz w:val="28"/>
          <w:szCs w:val="28"/>
          <w:lang w:eastAsia="ru-RU"/>
        </w:rPr>
      </w:pPr>
      <w:r w:rsidRPr="00944AAB">
        <w:rPr>
          <w:rFonts w:ascii="Times New Roman" w:hAnsi="Times New Roman" w:cs="Times New Roman"/>
          <w:color w:val="000000" w:themeColor="text1"/>
          <w:sz w:val="28"/>
          <w:szCs w:val="28"/>
          <w:lang w:eastAsia="ru-RU"/>
        </w:rPr>
        <w:t xml:space="preserve">                          </w:t>
      </w:r>
      <w:r w:rsidR="008158D1" w:rsidRPr="00944AAB">
        <w:rPr>
          <w:rFonts w:ascii="Times New Roman" w:hAnsi="Times New Roman" w:cs="Times New Roman"/>
          <w:color w:val="000000" w:themeColor="text1"/>
          <w:sz w:val="28"/>
          <w:szCs w:val="28"/>
          <w:lang w:eastAsia="ru-RU"/>
        </w:rPr>
        <w:t xml:space="preserve">   </w:t>
      </w:r>
      <w:r w:rsidR="00956653" w:rsidRPr="00944AAB">
        <w:rPr>
          <w:rFonts w:ascii="Times New Roman" w:hAnsi="Times New Roman" w:cs="Times New Roman"/>
          <w:color w:val="000000" w:themeColor="text1"/>
          <w:sz w:val="28"/>
          <w:szCs w:val="28"/>
          <w:lang w:eastAsia="ru-RU"/>
        </w:rPr>
        <w:t xml:space="preserve">           </w:t>
      </w:r>
      <w:r w:rsidR="00673CD5" w:rsidRPr="00944AAB">
        <w:rPr>
          <w:rFonts w:ascii="Times New Roman" w:hAnsi="Times New Roman" w:cs="Times New Roman"/>
          <w:color w:val="000000" w:themeColor="text1"/>
          <w:sz w:val="28"/>
          <w:szCs w:val="28"/>
          <w:lang w:eastAsia="ru-RU"/>
        </w:rPr>
        <w:t xml:space="preserve"> </w:t>
      </w:r>
    </w:p>
    <w:p w:rsidR="00673CD5" w:rsidRPr="00944AAB" w:rsidRDefault="00673CD5"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673CD5" w:rsidRPr="00944AAB" w:rsidRDefault="00673CD5"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                                         Гигиена питания </w:t>
      </w:r>
      <w:proofErr w:type="spellStart"/>
      <w:r w:rsidRPr="00944AAB">
        <w:rPr>
          <w:rFonts w:ascii="Times New Roman" w:eastAsia="Times New Roman" w:hAnsi="Times New Roman" w:cs="Times New Roman"/>
          <w:color w:val="000000" w:themeColor="text1"/>
          <w:sz w:val="28"/>
          <w:szCs w:val="28"/>
          <w:lang w:eastAsia="ru-RU"/>
        </w:rPr>
        <w:t>кикбоксёра</w:t>
      </w:r>
      <w:proofErr w:type="spellEnd"/>
    </w:p>
    <w:p w:rsidR="00673CD5" w:rsidRPr="00944AAB" w:rsidRDefault="00673CD5"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673CD5" w:rsidRPr="00944AAB" w:rsidRDefault="00956653"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Активный образ жизни и постоянные тренировки создают сложности для организации рационального питания. После еды должно пройти как минимум 1,5 часа, прежде чем вы приступите к </w:t>
      </w:r>
      <w:hyperlink r:id="rId19" w:tooltip="Весна пришла! Видео с тренировки на свежем воздухе." w:history="1">
        <w:r w:rsidRPr="00944AAB">
          <w:rPr>
            <w:rFonts w:ascii="Times New Roman" w:eastAsia="Times New Roman" w:hAnsi="Times New Roman" w:cs="Times New Roman"/>
            <w:color w:val="000000" w:themeColor="text1"/>
            <w:sz w:val="28"/>
            <w:szCs w:val="28"/>
            <w:u w:val="single"/>
            <w:bdr w:val="none" w:sz="0" w:space="0" w:color="auto" w:frame="1"/>
            <w:lang w:eastAsia="ru-RU"/>
          </w:rPr>
          <w:t>тренировке</w:t>
        </w:r>
      </w:hyperlink>
      <w:r w:rsidRPr="00944AAB">
        <w:rPr>
          <w:rFonts w:ascii="Times New Roman" w:eastAsia="Times New Roman" w:hAnsi="Times New Roman" w:cs="Times New Roman"/>
          <w:color w:val="000000" w:themeColor="text1"/>
          <w:sz w:val="28"/>
          <w:szCs w:val="28"/>
          <w:lang w:eastAsia="ru-RU"/>
        </w:rPr>
        <w:t>. Трудно найти для этого время, но старайтесь есть 4-5 раз в день. Тем самым вы обеспечите равномерное поступление питательных веществ.</w:t>
      </w:r>
      <w:r w:rsidRPr="00944AAB">
        <w:rPr>
          <w:rFonts w:ascii="Times New Roman" w:eastAsia="Times New Roman" w:hAnsi="Times New Roman" w:cs="Times New Roman"/>
          <w:color w:val="000000" w:themeColor="text1"/>
          <w:sz w:val="28"/>
          <w:szCs w:val="28"/>
          <w:lang w:eastAsia="ru-RU"/>
        </w:rPr>
        <w:br/>
        <w:t xml:space="preserve">Не всегда удается полноценно позавтракать. И если вы тренируетесь утром, то в идеале завтрак разбивается на две части. За час до тренировки заправляетесь углеводами и белками, потребляя молочную кашу, яйца </w:t>
      </w:r>
      <w:proofErr w:type="gramStart"/>
      <w:r w:rsidRPr="00944AAB">
        <w:rPr>
          <w:rFonts w:ascii="Times New Roman" w:eastAsia="Times New Roman" w:hAnsi="Times New Roman" w:cs="Times New Roman"/>
          <w:color w:val="000000" w:themeColor="text1"/>
          <w:sz w:val="28"/>
          <w:szCs w:val="28"/>
          <w:lang w:eastAsia="ru-RU"/>
        </w:rPr>
        <w:t xml:space="preserve">в </w:t>
      </w:r>
      <w:proofErr w:type="spellStart"/>
      <w:r w:rsidRPr="00944AAB">
        <w:rPr>
          <w:rFonts w:ascii="Times New Roman" w:eastAsia="Times New Roman" w:hAnsi="Times New Roman" w:cs="Times New Roman"/>
          <w:color w:val="000000" w:themeColor="text1"/>
          <w:sz w:val="28"/>
          <w:szCs w:val="28"/>
          <w:lang w:eastAsia="ru-RU"/>
        </w:rPr>
        <w:t>смятку</w:t>
      </w:r>
      <w:proofErr w:type="spellEnd"/>
      <w:proofErr w:type="gramEnd"/>
      <w:r w:rsidRPr="00944AAB">
        <w:rPr>
          <w:rFonts w:ascii="Times New Roman" w:eastAsia="Times New Roman" w:hAnsi="Times New Roman" w:cs="Times New Roman"/>
          <w:color w:val="000000" w:themeColor="text1"/>
          <w:sz w:val="28"/>
          <w:szCs w:val="28"/>
          <w:lang w:eastAsia="ru-RU"/>
        </w:rPr>
        <w:t xml:space="preserve"> или белково-углеводную смесь. Такого резерва калорий должно хватить на предстоящую тренировку. Но через час после тренировки уже следует плотный завтрак, богатый белками. Не забываем про жиры!  Между 7-9 часами утра ваш желудок максимально активен, поэтому это лучшее время для загрузки его жирами.</w:t>
      </w:r>
      <w:r w:rsidRPr="00944AAB">
        <w:rPr>
          <w:rFonts w:ascii="Times New Roman" w:eastAsia="Times New Roman" w:hAnsi="Times New Roman" w:cs="Times New Roman"/>
          <w:color w:val="000000" w:themeColor="text1"/>
          <w:sz w:val="28"/>
          <w:szCs w:val="28"/>
          <w:lang w:eastAsia="ru-RU"/>
        </w:rPr>
        <w:br/>
        <w:t xml:space="preserve">Не отказывайтесь от обеда, даже если пришлось сдвинуть его на вторую половину дня. После обильного обеда, следует весьма умеренный ужин. Если этого недостаточно и появляется чувство голода, можете перекусить в промежутках. Устройте себе полдник, а примерно за час до сна выпейте чашку молока с хлебом или </w:t>
      </w:r>
      <w:proofErr w:type="spellStart"/>
      <w:r w:rsidRPr="00944AAB">
        <w:rPr>
          <w:rFonts w:ascii="Times New Roman" w:eastAsia="Times New Roman" w:hAnsi="Times New Roman" w:cs="Times New Roman"/>
          <w:color w:val="000000" w:themeColor="text1"/>
          <w:sz w:val="28"/>
          <w:szCs w:val="28"/>
          <w:lang w:eastAsia="ru-RU"/>
        </w:rPr>
        <w:t>съеште</w:t>
      </w:r>
      <w:proofErr w:type="spellEnd"/>
      <w:r w:rsidRPr="00944AAB">
        <w:rPr>
          <w:rFonts w:ascii="Times New Roman" w:eastAsia="Times New Roman" w:hAnsi="Times New Roman" w:cs="Times New Roman"/>
          <w:color w:val="000000" w:themeColor="text1"/>
          <w:sz w:val="28"/>
          <w:szCs w:val="28"/>
          <w:lang w:eastAsia="ru-RU"/>
        </w:rPr>
        <w:t xml:space="preserve"> коробочку йогурта.</w:t>
      </w:r>
      <w:r w:rsidRPr="00944AAB">
        <w:rPr>
          <w:rFonts w:ascii="Times New Roman" w:eastAsia="Times New Roman" w:hAnsi="Times New Roman" w:cs="Times New Roman"/>
          <w:color w:val="000000" w:themeColor="text1"/>
          <w:sz w:val="28"/>
          <w:szCs w:val="28"/>
          <w:lang w:eastAsia="ru-RU"/>
        </w:rPr>
        <w:br/>
      </w:r>
      <w:proofErr w:type="spellStart"/>
      <w:r w:rsidRPr="00944AAB">
        <w:rPr>
          <w:rFonts w:ascii="Times New Roman" w:eastAsia="Times New Roman" w:hAnsi="Times New Roman" w:cs="Times New Roman"/>
          <w:color w:val="000000" w:themeColor="text1"/>
          <w:sz w:val="28"/>
          <w:szCs w:val="28"/>
          <w:lang w:eastAsia="ru-RU"/>
        </w:rPr>
        <w:t>Кикбоксеры</w:t>
      </w:r>
      <w:proofErr w:type="spellEnd"/>
      <w:r w:rsidRPr="00944AAB">
        <w:rPr>
          <w:rFonts w:ascii="Times New Roman" w:eastAsia="Times New Roman" w:hAnsi="Times New Roman" w:cs="Times New Roman"/>
          <w:color w:val="000000" w:themeColor="text1"/>
          <w:sz w:val="28"/>
          <w:szCs w:val="28"/>
          <w:lang w:eastAsia="ru-RU"/>
        </w:rPr>
        <w:t xml:space="preserve"> во время тренировок испытывают значительные скоростно-силовые нагрузки, при которых происходит быстрая перестройка мышечной ткани. Чтобы перекрыть потребности организма возьмите под контроль свой рацион. Потребление белка составляет 1,2-1,6 г/кг веса в день, при наращивании мышц увеличиваем до 2 г/кг веса. В качестве первичного источника энергии при аэробно-анаэробных нагрузках организм использует углеводы. Потребление углеводов уже значительней, около 8 г/кг веса в суточной норме.</w:t>
      </w:r>
      <w:r w:rsidRPr="00944AAB">
        <w:rPr>
          <w:rFonts w:ascii="Times New Roman" w:eastAsia="Times New Roman" w:hAnsi="Times New Roman" w:cs="Times New Roman"/>
          <w:color w:val="000000" w:themeColor="text1"/>
          <w:sz w:val="28"/>
          <w:szCs w:val="28"/>
          <w:lang w:eastAsia="ru-RU"/>
        </w:rPr>
        <w:br/>
        <w:t xml:space="preserve">Не нужно ограничивать потребление жиров. Это ценный источник энергии, который поставляет сырье для синтеза некоторых важных гормонов. В какой-то степени он служит как бы смазкой для суставов. В общей </w:t>
      </w:r>
      <w:proofErr w:type="spellStart"/>
      <w:r w:rsidRPr="00944AAB">
        <w:rPr>
          <w:rFonts w:ascii="Times New Roman" w:eastAsia="Times New Roman" w:hAnsi="Times New Roman" w:cs="Times New Roman"/>
          <w:color w:val="000000" w:themeColor="text1"/>
          <w:sz w:val="28"/>
          <w:szCs w:val="28"/>
          <w:lang w:eastAsia="ru-RU"/>
        </w:rPr>
        <w:t>каллорийности</w:t>
      </w:r>
      <w:proofErr w:type="spellEnd"/>
      <w:r w:rsidRPr="00944AAB">
        <w:rPr>
          <w:rFonts w:ascii="Times New Roman" w:eastAsia="Times New Roman" w:hAnsi="Times New Roman" w:cs="Times New Roman"/>
          <w:color w:val="000000" w:themeColor="text1"/>
          <w:sz w:val="28"/>
          <w:szCs w:val="28"/>
          <w:lang w:eastAsia="ru-RU"/>
        </w:rPr>
        <w:t xml:space="preserve"> рациона доля жира должна составлять около 30%. Больше используйте ненасыщенные жиры.</w:t>
      </w:r>
    </w:p>
    <w:p w:rsidR="00673CD5" w:rsidRPr="00944AAB" w:rsidRDefault="00956653"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Обеспечьте поступление достаточного количества </w:t>
      </w:r>
      <w:hyperlink r:id="rId20" w:tgtFrame="_blank" w:tooltip="Вода и тренировка" w:history="1">
        <w:r w:rsidRPr="00944AAB">
          <w:rPr>
            <w:rFonts w:ascii="Times New Roman" w:eastAsia="Times New Roman" w:hAnsi="Times New Roman" w:cs="Times New Roman"/>
            <w:color w:val="000000" w:themeColor="text1"/>
            <w:sz w:val="28"/>
            <w:szCs w:val="28"/>
            <w:u w:val="single"/>
            <w:bdr w:val="none" w:sz="0" w:space="0" w:color="auto" w:frame="1"/>
            <w:lang w:eastAsia="ru-RU"/>
          </w:rPr>
          <w:t>воды</w:t>
        </w:r>
      </w:hyperlink>
      <w:r w:rsidRPr="00944AAB">
        <w:rPr>
          <w:rFonts w:ascii="Times New Roman" w:eastAsia="Times New Roman" w:hAnsi="Times New Roman" w:cs="Times New Roman"/>
          <w:color w:val="000000" w:themeColor="text1"/>
          <w:sz w:val="28"/>
          <w:szCs w:val="28"/>
          <w:lang w:eastAsia="ru-RU"/>
        </w:rPr>
        <w:t>, что благотворно скажется на работоспособности. Помните, недостаток воды для вас опаснее, чем недостаток белка!</w:t>
      </w:r>
      <w:r w:rsidRPr="00944AAB">
        <w:rPr>
          <w:rFonts w:ascii="Times New Roman" w:eastAsia="Times New Roman" w:hAnsi="Times New Roman" w:cs="Times New Roman"/>
          <w:color w:val="000000" w:themeColor="text1"/>
          <w:sz w:val="28"/>
          <w:szCs w:val="28"/>
          <w:lang w:eastAsia="ru-RU"/>
        </w:rPr>
        <w:br/>
        <w:t>Перестраивать организм к правильному рациону нужно плавно, учитывая свои вкусы и особенности национальной кухни. Иначе организм взбунтуется против непривычной пищи! Например, переход на вегетарианство осуществляется без резких изменений в течени</w:t>
      </w:r>
      <w:proofErr w:type="gramStart"/>
      <w:r w:rsidRPr="00944AAB">
        <w:rPr>
          <w:rFonts w:ascii="Times New Roman" w:eastAsia="Times New Roman" w:hAnsi="Times New Roman" w:cs="Times New Roman"/>
          <w:color w:val="000000" w:themeColor="text1"/>
          <w:sz w:val="28"/>
          <w:szCs w:val="28"/>
          <w:lang w:eastAsia="ru-RU"/>
        </w:rPr>
        <w:t>и</w:t>
      </w:r>
      <w:proofErr w:type="gramEnd"/>
      <w:r w:rsidRPr="00944AAB">
        <w:rPr>
          <w:rFonts w:ascii="Times New Roman" w:eastAsia="Times New Roman" w:hAnsi="Times New Roman" w:cs="Times New Roman"/>
          <w:color w:val="000000" w:themeColor="text1"/>
          <w:sz w:val="28"/>
          <w:szCs w:val="28"/>
          <w:lang w:eastAsia="ru-RU"/>
        </w:rPr>
        <w:t xml:space="preserve"> двух лет, чтобы избежать всевозможные расстройства и сбои гормональной системы.</w:t>
      </w:r>
      <w:r w:rsidRPr="00944AAB">
        <w:rPr>
          <w:rFonts w:ascii="Times New Roman" w:eastAsia="Times New Roman" w:hAnsi="Times New Roman" w:cs="Times New Roman"/>
          <w:color w:val="000000" w:themeColor="text1"/>
          <w:sz w:val="28"/>
          <w:szCs w:val="28"/>
          <w:lang w:eastAsia="ru-RU"/>
        </w:rPr>
        <w:br/>
      </w:r>
      <w:r w:rsidRPr="00944AAB">
        <w:rPr>
          <w:rFonts w:ascii="Times New Roman" w:eastAsia="Times New Roman" w:hAnsi="Times New Roman" w:cs="Times New Roman"/>
          <w:noProof/>
          <w:color w:val="000000" w:themeColor="text1"/>
          <w:sz w:val="28"/>
          <w:szCs w:val="28"/>
          <w:bdr w:val="none" w:sz="0" w:space="0" w:color="auto" w:frame="1"/>
          <w:lang w:eastAsia="ru-RU"/>
        </w:rPr>
        <w:drawing>
          <wp:inline distT="0" distB="0" distL="0" distR="0">
            <wp:extent cx="2280920" cy="2000885"/>
            <wp:effectExtent l="0" t="0" r="5080" b="0"/>
            <wp:docPr id="1" name="Рисунок 1" descr="Питание кикбоксеров">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итание кикбоксеров">
                      <a:hlinkClick r:id="rId21"/>
                    </pic:cNvPr>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920" cy="2000885"/>
                    </a:xfrm>
                    <a:prstGeom prst="rect">
                      <a:avLst/>
                    </a:prstGeom>
                    <a:noFill/>
                    <a:ln>
                      <a:noFill/>
                    </a:ln>
                  </pic:spPr>
                </pic:pic>
              </a:graphicData>
            </a:graphic>
          </wp:inline>
        </w:drawing>
      </w:r>
      <w:r w:rsidRPr="00944AAB">
        <w:rPr>
          <w:rFonts w:ascii="Times New Roman" w:eastAsia="Times New Roman" w:hAnsi="Times New Roman" w:cs="Times New Roman"/>
          <w:color w:val="000000" w:themeColor="text1"/>
          <w:sz w:val="28"/>
          <w:szCs w:val="28"/>
          <w:lang w:eastAsia="ru-RU"/>
        </w:rPr>
        <w:t xml:space="preserve">Так каким продуктам отдать предпочтение? Однозначно противопоказана тяжелая и трудно усваиваемая пища. Поэтому придется забыть о </w:t>
      </w:r>
      <w:proofErr w:type="gramStart"/>
      <w:r w:rsidRPr="00944AAB">
        <w:rPr>
          <w:rFonts w:ascii="Times New Roman" w:eastAsia="Times New Roman" w:hAnsi="Times New Roman" w:cs="Times New Roman"/>
          <w:color w:val="000000" w:themeColor="text1"/>
          <w:sz w:val="28"/>
          <w:szCs w:val="28"/>
          <w:lang w:eastAsia="ru-RU"/>
        </w:rPr>
        <w:t>жареном</w:t>
      </w:r>
      <w:proofErr w:type="gramEnd"/>
      <w:r w:rsidRPr="00944AAB">
        <w:rPr>
          <w:rFonts w:ascii="Times New Roman" w:eastAsia="Times New Roman" w:hAnsi="Times New Roman" w:cs="Times New Roman"/>
          <w:color w:val="000000" w:themeColor="text1"/>
          <w:sz w:val="28"/>
          <w:szCs w:val="28"/>
          <w:lang w:eastAsia="ru-RU"/>
        </w:rPr>
        <w:t xml:space="preserve">, исключить из рациона колбасы и сосиски. Мясо только постное и вареное, либо в виде паровых котлет. Вообще, из животных продуктов лучше всего рыба и молоко в разных видах, то есть кефир, творог, </w:t>
      </w:r>
      <w:proofErr w:type="spellStart"/>
      <w:r w:rsidRPr="00944AAB">
        <w:rPr>
          <w:rFonts w:ascii="Times New Roman" w:eastAsia="Times New Roman" w:hAnsi="Times New Roman" w:cs="Times New Roman"/>
          <w:color w:val="000000" w:themeColor="text1"/>
          <w:sz w:val="28"/>
          <w:szCs w:val="28"/>
          <w:lang w:eastAsia="ru-RU"/>
        </w:rPr>
        <w:t>йоурты</w:t>
      </w:r>
      <w:proofErr w:type="spellEnd"/>
      <w:r w:rsidRPr="00944AAB">
        <w:rPr>
          <w:rFonts w:ascii="Times New Roman" w:eastAsia="Times New Roman" w:hAnsi="Times New Roman" w:cs="Times New Roman"/>
          <w:color w:val="000000" w:themeColor="text1"/>
          <w:sz w:val="28"/>
          <w:szCs w:val="28"/>
          <w:lang w:eastAsia="ru-RU"/>
        </w:rPr>
        <w:t xml:space="preserve"> и прочее. </w:t>
      </w:r>
      <w:proofErr w:type="gramStart"/>
      <w:r w:rsidRPr="00944AAB">
        <w:rPr>
          <w:rFonts w:ascii="Times New Roman" w:eastAsia="Times New Roman" w:hAnsi="Times New Roman" w:cs="Times New Roman"/>
          <w:color w:val="000000" w:themeColor="text1"/>
          <w:sz w:val="28"/>
          <w:szCs w:val="28"/>
          <w:lang w:eastAsia="ru-RU"/>
        </w:rPr>
        <w:t>Из растительных – каши, картошка (опять же вареная) и немного бобовых.</w:t>
      </w:r>
      <w:proofErr w:type="gramEnd"/>
      <w:r w:rsidRPr="00944AAB">
        <w:rPr>
          <w:rFonts w:ascii="Times New Roman" w:eastAsia="Times New Roman" w:hAnsi="Times New Roman" w:cs="Times New Roman"/>
          <w:color w:val="000000" w:themeColor="text1"/>
          <w:sz w:val="28"/>
          <w:szCs w:val="28"/>
          <w:lang w:eastAsia="ru-RU"/>
        </w:rPr>
        <w:t xml:space="preserve"> Свежие и вареные овощи обязательны! А вот хлебобулочные изделия придется ограничить. Большое количество разной сдобы вредит </w:t>
      </w:r>
      <w:hyperlink r:id="rId23" w:tooltip="Путь к смерти мужчины лежит через его желудок" w:history="1">
        <w:r w:rsidRPr="00944AAB">
          <w:rPr>
            <w:rFonts w:ascii="Times New Roman" w:eastAsia="Times New Roman" w:hAnsi="Times New Roman" w:cs="Times New Roman"/>
            <w:color w:val="000000" w:themeColor="text1"/>
            <w:sz w:val="28"/>
            <w:szCs w:val="28"/>
            <w:u w:val="single"/>
            <w:bdr w:val="none" w:sz="0" w:space="0" w:color="auto" w:frame="1"/>
            <w:lang w:eastAsia="ru-RU"/>
          </w:rPr>
          <w:t>желудку</w:t>
        </w:r>
      </w:hyperlink>
      <w:r w:rsidRPr="00944AAB">
        <w:rPr>
          <w:rFonts w:ascii="Times New Roman" w:eastAsia="Times New Roman" w:hAnsi="Times New Roman" w:cs="Times New Roman"/>
          <w:color w:val="000000" w:themeColor="text1"/>
          <w:sz w:val="28"/>
          <w:szCs w:val="28"/>
          <w:lang w:eastAsia="ru-RU"/>
        </w:rPr>
        <w:t xml:space="preserve">, вносит разлад в гормональную систему, нарушая нормальную секрецию инсулина. Гормоны </w:t>
      </w:r>
      <w:proofErr w:type="gramStart"/>
      <w:r w:rsidRPr="00944AAB">
        <w:rPr>
          <w:rFonts w:ascii="Times New Roman" w:eastAsia="Times New Roman" w:hAnsi="Times New Roman" w:cs="Times New Roman"/>
          <w:color w:val="000000" w:themeColor="text1"/>
          <w:sz w:val="28"/>
          <w:szCs w:val="28"/>
          <w:lang w:eastAsia="ru-RU"/>
        </w:rPr>
        <w:t>регулируют тончайшие процессы в организме и разлад в их системе отразится</w:t>
      </w:r>
      <w:proofErr w:type="gramEnd"/>
      <w:r w:rsidRPr="00944AAB">
        <w:rPr>
          <w:rFonts w:ascii="Times New Roman" w:eastAsia="Times New Roman" w:hAnsi="Times New Roman" w:cs="Times New Roman"/>
          <w:color w:val="000000" w:themeColor="text1"/>
          <w:sz w:val="28"/>
          <w:szCs w:val="28"/>
          <w:lang w:eastAsia="ru-RU"/>
        </w:rPr>
        <w:t xml:space="preserve"> на вашей работоспособности. Однообразие в вашем рационе также плохо сказывается на пищеварении и </w:t>
      </w:r>
      <w:hyperlink r:id="rId24" w:tooltip="Приемы психологической подготовки кикбоксера" w:history="1">
        <w:r w:rsidRPr="00944AAB">
          <w:rPr>
            <w:rFonts w:ascii="Times New Roman" w:eastAsia="Times New Roman" w:hAnsi="Times New Roman" w:cs="Times New Roman"/>
            <w:color w:val="000000" w:themeColor="text1"/>
            <w:sz w:val="28"/>
            <w:szCs w:val="28"/>
            <w:u w:val="single"/>
            <w:bdr w:val="none" w:sz="0" w:space="0" w:color="auto" w:frame="1"/>
            <w:lang w:eastAsia="ru-RU"/>
          </w:rPr>
          <w:t>психологическом настрое</w:t>
        </w:r>
      </w:hyperlink>
      <w:r w:rsidRPr="00944AAB">
        <w:rPr>
          <w:rFonts w:ascii="Times New Roman" w:eastAsia="Times New Roman" w:hAnsi="Times New Roman" w:cs="Times New Roman"/>
          <w:color w:val="000000" w:themeColor="text1"/>
          <w:sz w:val="28"/>
          <w:szCs w:val="28"/>
          <w:lang w:eastAsia="ru-RU"/>
        </w:rPr>
        <w:t>. Отсюда следует вывод: как можно больше разнообразия в еде!</w:t>
      </w:r>
      <w:r w:rsidRPr="00944AAB">
        <w:rPr>
          <w:rFonts w:ascii="Times New Roman" w:eastAsia="Times New Roman" w:hAnsi="Times New Roman" w:cs="Times New Roman"/>
          <w:color w:val="000000" w:themeColor="text1"/>
          <w:sz w:val="28"/>
          <w:szCs w:val="28"/>
          <w:lang w:eastAsia="ru-RU"/>
        </w:rPr>
        <w:br/>
        <w:t>При длительных скоростно-силовых нагрузках не стоит забывать о важной роли </w:t>
      </w:r>
      <w:hyperlink r:id="rId25" w:tooltip="Витамины – важный элемент питания кикбоксера. Часть 1" w:history="1">
        <w:r w:rsidRPr="00944AAB">
          <w:rPr>
            <w:rFonts w:ascii="Times New Roman" w:eastAsia="Times New Roman" w:hAnsi="Times New Roman" w:cs="Times New Roman"/>
            <w:color w:val="000000" w:themeColor="text1"/>
            <w:sz w:val="28"/>
            <w:szCs w:val="28"/>
            <w:u w:val="single"/>
            <w:bdr w:val="none" w:sz="0" w:space="0" w:color="auto" w:frame="1"/>
            <w:lang w:eastAsia="ru-RU"/>
          </w:rPr>
          <w:t>витаминов</w:t>
        </w:r>
      </w:hyperlink>
      <w:r w:rsidRPr="00944AAB">
        <w:rPr>
          <w:rFonts w:ascii="Times New Roman" w:eastAsia="Times New Roman" w:hAnsi="Times New Roman" w:cs="Times New Roman"/>
          <w:color w:val="000000" w:themeColor="text1"/>
          <w:sz w:val="28"/>
          <w:szCs w:val="28"/>
          <w:lang w:eastAsia="ru-RU"/>
        </w:rPr>
        <w:t>. Особенно стоит увеличить поступление витаминов группы</w:t>
      </w:r>
      <w:proofErr w:type="gramStart"/>
      <w:r w:rsidRPr="00944AAB">
        <w:rPr>
          <w:rFonts w:ascii="Times New Roman" w:eastAsia="Times New Roman" w:hAnsi="Times New Roman" w:cs="Times New Roman"/>
          <w:color w:val="000000" w:themeColor="text1"/>
          <w:sz w:val="28"/>
          <w:szCs w:val="28"/>
          <w:lang w:eastAsia="ru-RU"/>
        </w:rPr>
        <w:t xml:space="preserve"> В</w:t>
      </w:r>
      <w:proofErr w:type="gramEnd"/>
      <w:r w:rsidRPr="00944AAB">
        <w:rPr>
          <w:rFonts w:ascii="Times New Roman" w:eastAsia="Times New Roman" w:hAnsi="Times New Roman" w:cs="Times New Roman"/>
          <w:color w:val="000000" w:themeColor="text1"/>
          <w:sz w:val="28"/>
          <w:szCs w:val="28"/>
          <w:lang w:eastAsia="ru-RU"/>
        </w:rPr>
        <w:t xml:space="preserve"> и аскорбиновой кислоты.</w:t>
      </w:r>
    </w:p>
    <w:p w:rsidR="00956653" w:rsidRPr="00944AAB" w:rsidRDefault="00956653"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 Для ускорения восстановления и поддержания оптимальной работоспособности  не запрещается использовать различные добавки: аминокислоты, биостимуляторы, поливитамины, заменители пищи и/или протеины.</w:t>
      </w:r>
    </w:p>
    <w:p w:rsidR="00956653" w:rsidRPr="00944AAB" w:rsidRDefault="00956653"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bCs/>
          <w:color w:val="000000" w:themeColor="text1"/>
          <w:sz w:val="28"/>
          <w:szCs w:val="28"/>
          <w:bdr w:val="none" w:sz="0" w:space="0" w:color="auto" w:frame="1"/>
          <w:lang w:eastAsia="ru-RU"/>
        </w:rPr>
        <w:t xml:space="preserve">Оптимальный дневной рацион для </w:t>
      </w:r>
      <w:proofErr w:type="spellStart"/>
      <w:r w:rsidRPr="00944AAB">
        <w:rPr>
          <w:rFonts w:ascii="Times New Roman" w:eastAsia="Times New Roman" w:hAnsi="Times New Roman" w:cs="Times New Roman"/>
          <w:bCs/>
          <w:color w:val="000000" w:themeColor="text1"/>
          <w:sz w:val="28"/>
          <w:szCs w:val="28"/>
          <w:bdr w:val="none" w:sz="0" w:space="0" w:color="auto" w:frame="1"/>
          <w:lang w:eastAsia="ru-RU"/>
        </w:rPr>
        <w:t>кикбоксеров</w:t>
      </w:r>
      <w:proofErr w:type="spellEnd"/>
      <w:r w:rsidRPr="00944AAB">
        <w:rPr>
          <w:rFonts w:ascii="Times New Roman" w:eastAsia="Times New Roman" w:hAnsi="Times New Roman" w:cs="Times New Roman"/>
          <w:bCs/>
          <w:color w:val="000000" w:themeColor="text1"/>
          <w:sz w:val="28"/>
          <w:szCs w:val="28"/>
          <w:bdr w:val="none" w:sz="0" w:space="0" w:color="auto" w:frame="1"/>
          <w:lang w:eastAsia="ru-RU"/>
        </w:rPr>
        <w:t xml:space="preserve"> (около 2500 калорий):</w:t>
      </w:r>
    </w:p>
    <w:p w:rsidR="00956653" w:rsidRPr="00944AAB" w:rsidRDefault="00956653" w:rsidP="00944AAB">
      <w:pPr>
        <w:numPr>
          <w:ilvl w:val="0"/>
          <w:numId w:val="36"/>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Завтрак. 2 яйца или 250 грамм творога, 100 грамм каши (с молоком или подсолнечным маслом), 4 ломтика хлеба, чай или кофе.</w:t>
      </w:r>
    </w:p>
    <w:p w:rsidR="00956653" w:rsidRPr="00944AAB" w:rsidRDefault="00956653" w:rsidP="00944AAB">
      <w:pPr>
        <w:numPr>
          <w:ilvl w:val="0"/>
          <w:numId w:val="36"/>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Между завтраком и обедом. 1-2 яблока, коробочка йогурта (250 грамм) или 200 грамм молока с булкой.</w:t>
      </w:r>
    </w:p>
    <w:p w:rsidR="00956653" w:rsidRPr="00944AAB" w:rsidRDefault="00956653" w:rsidP="00944AAB">
      <w:pPr>
        <w:numPr>
          <w:ilvl w:val="0"/>
          <w:numId w:val="36"/>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Обед. 150-200 грамм каши </w:t>
      </w:r>
      <w:proofErr w:type="gramStart"/>
      <w:r w:rsidRPr="00944AAB">
        <w:rPr>
          <w:rFonts w:ascii="Times New Roman" w:eastAsia="Times New Roman" w:hAnsi="Times New Roman" w:cs="Times New Roman"/>
          <w:color w:val="000000" w:themeColor="text1"/>
          <w:sz w:val="28"/>
          <w:szCs w:val="28"/>
          <w:lang w:eastAsia="ru-RU"/>
        </w:rPr>
        <w:t xml:space="preserve">( </w:t>
      </w:r>
      <w:proofErr w:type="gramEnd"/>
      <w:r w:rsidRPr="00944AAB">
        <w:rPr>
          <w:rFonts w:ascii="Times New Roman" w:eastAsia="Times New Roman" w:hAnsi="Times New Roman" w:cs="Times New Roman"/>
          <w:color w:val="000000" w:themeColor="text1"/>
          <w:sz w:val="28"/>
          <w:szCs w:val="28"/>
          <w:lang w:eastAsia="ru-RU"/>
        </w:rPr>
        <w:t>обычно молочной), 2 яйца, 1 яблоко или порция овощного салата, 4 ломтика хлеба, 50-100 грамм сыра, чай.</w:t>
      </w:r>
    </w:p>
    <w:p w:rsidR="00956653" w:rsidRPr="00944AAB" w:rsidRDefault="00956653" w:rsidP="00944AAB">
      <w:pPr>
        <w:numPr>
          <w:ilvl w:val="0"/>
          <w:numId w:val="36"/>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Полдник. 150 грамм творога (полпачки</w:t>
      </w:r>
      <w:proofErr w:type="gramStart"/>
      <w:r w:rsidRPr="00944AAB">
        <w:rPr>
          <w:rFonts w:ascii="Times New Roman" w:eastAsia="Times New Roman" w:hAnsi="Times New Roman" w:cs="Times New Roman"/>
          <w:color w:val="000000" w:themeColor="text1"/>
          <w:sz w:val="28"/>
          <w:szCs w:val="28"/>
          <w:lang w:eastAsia="ru-RU"/>
        </w:rPr>
        <w:t xml:space="preserve"> )</w:t>
      </w:r>
      <w:proofErr w:type="gramEnd"/>
      <w:r w:rsidRPr="00944AAB">
        <w:rPr>
          <w:rFonts w:ascii="Times New Roman" w:eastAsia="Times New Roman" w:hAnsi="Times New Roman" w:cs="Times New Roman"/>
          <w:color w:val="000000" w:themeColor="text1"/>
          <w:sz w:val="28"/>
          <w:szCs w:val="28"/>
          <w:lang w:eastAsia="ru-RU"/>
        </w:rPr>
        <w:t>, 100 грамм каши, молоко или йогурт.</w:t>
      </w:r>
    </w:p>
    <w:p w:rsidR="00956653" w:rsidRPr="00944AAB" w:rsidRDefault="00956653" w:rsidP="00944AAB">
      <w:pPr>
        <w:numPr>
          <w:ilvl w:val="0"/>
          <w:numId w:val="36"/>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Ужин. Стакан или два молока, черный хлеб (100 грамм), творог.</w:t>
      </w:r>
    </w:p>
    <w:p w:rsidR="00956653" w:rsidRPr="00944AAB" w:rsidRDefault="00956653" w:rsidP="00944AAB">
      <w:pPr>
        <w:numPr>
          <w:ilvl w:val="0"/>
          <w:numId w:val="36"/>
        </w:numPr>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Перед сном (примерно за час). Стакан молока с хлебом или фрукты (яблоки, груши).</w:t>
      </w:r>
    </w:p>
    <w:p w:rsidR="000E438D" w:rsidRPr="00944AAB" w:rsidRDefault="00956653"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Для получения организмом достаточного количества калорий порции можно увеличить. Между завтраком и обедом будет полезно выпить белково-углеводный коктейль с булочкой или пирожком. Также для лучшего восстановления после тяжелой нагрузки я пью протеиновый коктейль (4 столовые ложки на 200 грамм воды или молока), который дает мне дополнительные 40-80 грамм белка.</w:t>
      </w:r>
      <w:r w:rsidRPr="00944AAB">
        <w:rPr>
          <w:rFonts w:ascii="Times New Roman" w:eastAsia="Times New Roman" w:hAnsi="Times New Roman" w:cs="Times New Roman"/>
          <w:color w:val="000000" w:themeColor="text1"/>
          <w:sz w:val="28"/>
          <w:szCs w:val="28"/>
          <w:lang w:eastAsia="ru-RU"/>
        </w:rPr>
        <w:br/>
        <w:t>В вышеописанном рационе продукты полностью вегетарианские, но вы можете обогатить его нежирным мясом или рыбой. А каша заменяется макаронами, заправленными растительным маслом или сметаной. Не стоит волноваться и любителям сливочного масла – 10 грамм в день не только приемлемо, но и желательно.</w:t>
      </w:r>
      <w:r w:rsidRPr="00944AAB">
        <w:rPr>
          <w:rFonts w:ascii="Times New Roman" w:eastAsia="Times New Roman" w:hAnsi="Times New Roman" w:cs="Times New Roman"/>
          <w:color w:val="000000" w:themeColor="text1"/>
          <w:sz w:val="28"/>
          <w:szCs w:val="28"/>
          <w:lang w:eastAsia="ru-RU"/>
        </w:rPr>
        <w:br/>
        <w:t xml:space="preserve">За пару месяцев вполне реально сделать свой собственный режим питания, близкий </w:t>
      </w:r>
      <w:proofErr w:type="gramStart"/>
      <w:r w:rsidRPr="00944AAB">
        <w:rPr>
          <w:rFonts w:ascii="Times New Roman" w:eastAsia="Times New Roman" w:hAnsi="Times New Roman" w:cs="Times New Roman"/>
          <w:color w:val="000000" w:themeColor="text1"/>
          <w:sz w:val="28"/>
          <w:szCs w:val="28"/>
          <w:lang w:eastAsia="ru-RU"/>
        </w:rPr>
        <w:t>к</w:t>
      </w:r>
      <w:proofErr w:type="gramEnd"/>
      <w:r w:rsidRPr="00944AAB">
        <w:rPr>
          <w:rFonts w:ascii="Times New Roman" w:eastAsia="Times New Roman" w:hAnsi="Times New Roman" w:cs="Times New Roman"/>
          <w:color w:val="000000" w:themeColor="text1"/>
          <w:sz w:val="28"/>
          <w:szCs w:val="28"/>
          <w:lang w:eastAsia="ru-RU"/>
        </w:rPr>
        <w:t xml:space="preserve"> оптимальному. </w:t>
      </w:r>
      <w:proofErr w:type="gramStart"/>
      <w:r w:rsidRPr="00944AAB">
        <w:rPr>
          <w:rFonts w:ascii="Times New Roman" w:eastAsia="Times New Roman" w:hAnsi="Times New Roman" w:cs="Times New Roman"/>
          <w:color w:val="000000" w:themeColor="text1"/>
          <w:sz w:val="28"/>
          <w:szCs w:val="28"/>
          <w:lang w:eastAsia="ru-RU"/>
        </w:rPr>
        <w:t>Конечно</w:t>
      </w:r>
      <w:proofErr w:type="gramEnd"/>
      <w:r w:rsidRPr="00944AAB">
        <w:rPr>
          <w:rFonts w:ascii="Times New Roman" w:eastAsia="Times New Roman" w:hAnsi="Times New Roman" w:cs="Times New Roman"/>
          <w:color w:val="000000" w:themeColor="text1"/>
          <w:sz w:val="28"/>
          <w:szCs w:val="28"/>
          <w:lang w:eastAsia="ru-RU"/>
        </w:rPr>
        <w:t xml:space="preserve"> </w:t>
      </w:r>
      <w:r w:rsidR="000E438D" w:rsidRPr="00944AAB">
        <w:rPr>
          <w:rFonts w:ascii="Times New Roman" w:eastAsia="Times New Roman" w:hAnsi="Times New Roman" w:cs="Times New Roman"/>
          <w:color w:val="000000" w:themeColor="text1"/>
          <w:sz w:val="28"/>
          <w:szCs w:val="28"/>
          <w:lang w:eastAsia="ru-RU"/>
        </w:rPr>
        <w:t xml:space="preserve"> </w:t>
      </w:r>
      <w:r w:rsidRPr="00944AAB">
        <w:rPr>
          <w:rFonts w:ascii="Times New Roman" w:eastAsia="Times New Roman" w:hAnsi="Times New Roman" w:cs="Times New Roman"/>
          <w:color w:val="000000" w:themeColor="text1"/>
          <w:sz w:val="28"/>
          <w:szCs w:val="28"/>
          <w:lang w:eastAsia="ru-RU"/>
        </w:rPr>
        <w:t xml:space="preserve">первое время </w:t>
      </w:r>
      <w:proofErr w:type="spellStart"/>
      <w:r w:rsidRPr="00944AAB">
        <w:rPr>
          <w:rFonts w:ascii="Times New Roman" w:eastAsia="Times New Roman" w:hAnsi="Times New Roman" w:cs="Times New Roman"/>
          <w:color w:val="000000" w:themeColor="text1"/>
          <w:sz w:val="28"/>
          <w:szCs w:val="28"/>
          <w:lang w:eastAsia="ru-RU"/>
        </w:rPr>
        <w:t>придеться</w:t>
      </w:r>
      <w:proofErr w:type="spellEnd"/>
      <w:r w:rsidRPr="00944AAB">
        <w:rPr>
          <w:rFonts w:ascii="Times New Roman" w:eastAsia="Times New Roman" w:hAnsi="Times New Roman" w:cs="Times New Roman"/>
          <w:color w:val="000000" w:themeColor="text1"/>
          <w:sz w:val="28"/>
          <w:szCs w:val="28"/>
          <w:lang w:eastAsia="ru-RU"/>
        </w:rPr>
        <w:t xml:space="preserve"> прикидывать какое количество калорий, белка, жиров и углеводов вы потребляете за день. Лучше завести </w:t>
      </w:r>
      <w:hyperlink r:id="rId26" w:tooltip="Тренировочный дневник кикбоксера" w:history="1">
        <w:r w:rsidRPr="00944AAB">
          <w:rPr>
            <w:rFonts w:ascii="Times New Roman" w:eastAsia="Times New Roman" w:hAnsi="Times New Roman" w:cs="Times New Roman"/>
            <w:color w:val="000000" w:themeColor="text1"/>
            <w:sz w:val="28"/>
            <w:szCs w:val="28"/>
            <w:u w:val="single"/>
            <w:bdr w:val="none" w:sz="0" w:space="0" w:color="auto" w:frame="1"/>
            <w:lang w:eastAsia="ru-RU"/>
          </w:rPr>
          <w:t>дневник</w:t>
        </w:r>
      </w:hyperlink>
      <w:r w:rsidRPr="00944AAB">
        <w:rPr>
          <w:rFonts w:ascii="Times New Roman" w:eastAsia="Times New Roman" w:hAnsi="Times New Roman" w:cs="Times New Roman"/>
          <w:color w:val="000000" w:themeColor="text1"/>
          <w:sz w:val="28"/>
          <w:szCs w:val="28"/>
          <w:lang w:eastAsia="ru-RU"/>
        </w:rPr>
        <w:t>, где вы будете фиксировать все эти цифры, а также показатели результативности и самочувствия</w:t>
      </w:r>
      <w:r w:rsidR="00673CD5" w:rsidRPr="00944AAB">
        <w:rPr>
          <w:rFonts w:ascii="Times New Roman" w:eastAsia="Times New Roman" w:hAnsi="Times New Roman" w:cs="Times New Roman"/>
          <w:color w:val="000000" w:themeColor="text1"/>
          <w:sz w:val="28"/>
          <w:szCs w:val="28"/>
          <w:lang w:eastAsia="ru-RU"/>
        </w:rPr>
        <w:t xml:space="preserve">. </w:t>
      </w:r>
    </w:p>
    <w:tbl>
      <w:tblPr>
        <w:tblW w:w="0" w:type="auto"/>
        <w:tblInd w:w="-300" w:type="dxa"/>
        <w:shd w:val="clear" w:color="auto" w:fill="FFFFFF"/>
        <w:tblCellMar>
          <w:left w:w="0" w:type="dxa"/>
          <w:right w:w="0" w:type="dxa"/>
        </w:tblCellMar>
        <w:tblLook w:val="04A0"/>
      </w:tblPr>
      <w:tblGrid>
        <w:gridCol w:w="9643"/>
        <w:gridCol w:w="6"/>
        <w:gridCol w:w="6"/>
      </w:tblGrid>
      <w:tr w:rsidR="000E438D" w:rsidRPr="00944AAB" w:rsidTr="000E438D">
        <w:tc>
          <w:tcPr>
            <w:tcW w:w="0" w:type="auto"/>
            <w:shd w:val="clear" w:color="auto" w:fill="FFFFFF"/>
            <w:hideMark/>
          </w:tcPr>
          <w:p w:rsidR="00A46DCF" w:rsidRPr="00944AAB" w:rsidRDefault="00A46DCF" w:rsidP="00944AAB">
            <w:pPr>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r w:rsidRPr="00944AAB">
              <w:rPr>
                <w:rFonts w:ascii="Times New Roman" w:eastAsia="Times New Roman" w:hAnsi="Times New Roman" w:cs="Times New Roman"/>
                <w:bCs/>
                <w:color w:val="000000" w:themeColor="text1"/>
                <w:kern w:val="36"/>
                <w:sz w:val="28"/>
                <w:szCs w:val="28"/>
                <w:lang w:eastAsia="ru-RU"/>
              </w:rPr>
              <w:t xml:space="preserve">                                       </w:t>
            </w:r>
            <w:r w:rsidR="000E438D" w:rsidRPr="00944AAB">
              <w:rPr>
                <w:rFonts w:ascii="Times New Roman" w:eastAsia="Times New Roman" w:hAnsi="Times New Roman" w:cs="Times New Roman"/>
                <w:bCs/>
                <w:color w:val="000000" w:themeColor="text1"/>
                <w:kern w:val="36"/>
                <w:sz w:val="28"/>
                <w:szCs w:val="28"/>
                <w:lang w:eastAsia="ru-RU"/>
              </w:rPr>
              <w:t xml:space="preserve">Питание </w:t>
            </w:r>
            <w:proofErr w:type="spellStart"/>
            <w:r w:rsidR="000E438D" w:rsidRPr="00944AAB">
              <w:rPr>
                <w:rFonts w:ascii="Times New Roman" w:eastAsia="Times New Roman" w:hAnsi="Times New Roman" w:cs="Times New Roman"/>
                <w:bCs/>
                <w:color w:val="000000" w:themeColor="text1"/>
                <w:kern w:val="36"/>
                <w:sz w:val="28"/>
                <w:szCs w:val="28"/>
                <w:lang w:eastAsia="ru-RU"/>
              </w:rPr>
              <w:t>кикбоксера</w:t>
            </w:r>
            <w:proofErr w:type="spellEnd"/>
            <w:r w:rsidR="000E438D" w:rsidRPr="00944AAB">
              <w:rPr>
                <w:rFonts w:ascii="Times New Roman" w:eastAsia="Times New Roman" w:hAnsi="Times New Roman" w:cs="Times New Roman"/>
                <w:bCs/>
                <w:color w:val="000000" w:themeColor="text1"/>
                <w:kern w:val="36"/>
                <w:sz w:val="28"/>
                <w:szCs w:val="28"/>
                <w:lang w:eastAsia="ru-RU"/>
              </w:rPr>
              <w:t>.</w:t>
            </w:r>
          </w:p>
          <w:p w:rsidR="000E438D" w:rsidRPr="00944AAB" w:rsidRDefault="000E438D" w:rsidP="00944AAB">
            <w:pPr>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r w:rsidRPr="00944AAB">
              <w:rPr>
                <w:rFonts w:ascii="Times New Roman" w:eastAsia="Times New Roman" w:hAnsi="Times New Roman" w:cs="Times New Roman"/>
                <w:bCs/>
                <w:color w:val="000000" w:themeColor="text1"/>
                <w:kern w:val="36"/>
                <w:sz w:val="28"/>
                <w:szCs w:val="28"/>
                <w:lang w:eastAsia="ru-RU"/>
              </w:rPr>
              <w:t xml:space="preserve"> </w:t>
            </w:r>
          </w:p>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Ежедневно </w:t>
            </w:r>
            <w:proofErr w:type="gramStart"/>
            <w:r w:rsidRPr="00944AAB">
              <w:rPr>
                <w:rFonts w:ascii="Times New Roman" w:eastAsia="Times New Roman" w:hAnsi="Times New Roman" w:cs="Times New Roman"/>
                <w:color w:val="000000" w:themeColor="text1"/>
                <w:sz w:val="28"/>
                <w:szCs w:val="28"/>
                <w:lang w:eastAsia="ru-RU"/>
              </w:rPr>
              <w:t>тренирующийся</w:t>
            </w:r>
            <w:proofErr w:type="gramEnd"/>
            <w:r w:rsidRPr="00944AAB">
              <w:rPr>
                <w:rFonts w:ascii="Times New Roman" w:eastAsia="Times New Roman" w:hAnsi="Times New Roman" w:cs="Times New Roman"/>
                <w:color w:val="000000" w:themeColor="text1"/>
                <w:sz w:val="28"/>
                <w:szCs w:val="28"/>
                <w:lang w:eastAsia="ru-RU"/>
              </w:rPr>
              <w:t xml:space="preserve"> </w:t>
            </w:r>
            <w:proofErr w:type="spellStart"/>
            <w:r w:rsidRPr="00944AAB">
              <w:rPr>
                <w:rFonts w:ascii="Times New Roman" w:eastAsia="Times New Roman" w:hAnsi="Times New Roman" w:cs="Times New Roman"/>
                <w:color w:val="000000" w:themeColor="text1"/>
                <w:sz w:val="28"/>
                <w:szCs w:val="28"/>
                <w:lang w:eastAsia="ru-RU"/>
              </w:rPr>
              <w:t>кикбоксер</w:t>
            </w:r>
            <w:proofErr w:type="spellEnd"/>
            <w:r w:rsidRPr="00944AAB">
              <w:rPr>
                <w:rFonts w:ascii="Times New Roman" w:eastAsia="Times New Roman" w:hAnsi="Times New Roman" w:cs="Times New Roman"/>
                <w:color w:val="000000" w:themeColor="text1"/>
                <w:sz w:val="28"/>
                <w:szCs w:val="28"/>
                <w:lang w:eastAsia="ru-RU"/>
              </w:rPr>
              <w:t xml:space="preserve"> затрачивает от 4000 до 5000 ккал в зависимости от весовой категории и интенсивности тренировки. Так как в своей тренировке </w:t>
            </w:r>
            <w:proofErr w:type="spellStart"/>
            <w:r w:rsidRPr="00944AAB">
              <w:rPr>
                <w:rFonts w:ascii="Times New Roman" w:eastAsia="Times New Roman" w:hAnsi="Times New Roman" w:cs="Times New Roman"/>
                <w:color w:val="000000" w:themeColor="text1"/>
                <w:sz w:val="28"/>
                <w:szCs w:val="28"/>
                <w:lang w:eastAsia="ru-RU"/>
              </w:rPr>
              <w:t>кикбоксер</w:t>
            </w:r>
            <w:proofErr w:type="spellEnd"/>
            <w:r w:rsidRPr="00944AAB">
              <w:rPr>
                <w:rFonts w:ascii="Times New Roman" w:eastAsia="Times New Roman" w:hAnsi="Times New Roman" w:cs="Times New Roman"/>
                <w:color w:val="000000" w:themeColor="text1"/>
                <w:sz w:val="28"/>
                <w:szCs w:val="28"/>
                <w:lang w:eastAsia="ru-RU"/>
              </w:rPr>
              <w:t xml:space="preserve"> пользуется разнообразными упражнениями, приводим данные по затрате энергии при выполнении некоторых упражнений (</w:t>
            </w:r>
            <w:proofErr w:type="gramStart"/>
            <w:r w:rsidRPr="00944AAB">
              <w:rPr>
                <w:rFonts w:ascii="Times New Roman" w:eastAsia="Times New Roman" w:hAnsi="Times New Roman" w:cs="Times New Roman"/>
                <w:color w:val="000000" w:themeColor="text1"/>
                <w:sz w:val="28"/>
                <w:szCs w:val="28"/>
                <w:lang w:eastAsia="ru-RU"/>
              </w:rPr>
              <w:t>ккал</w:t>
            </w:r>
            <w:proofErr w:type="gramEnd"/>
            <w:r w:rsidRPr="00944AAB">
              <w:rPr>
                <w:rFonts w:ascii="Times New Roman" w:eastAsia="Times New Roman" w:hAnsi="Times New Roman" w:cs="Times New Roman"/>
                <w:color w:val="000000" w:themeColor="text1"/>
                <w:sz w:val="28"/>
                <w:szCs w:val="28"/>
                <w:lang w:eastAsia="ru-RU"/>
              </w:rPr>
              <w:t>/ч на 1 кг массы тела):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03"/>
              <w:gridCol w:w="1224"/>
            </w:tblGrid>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Ходьба по дороге 6 км/ч</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4,5</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Езда на велосипеде</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3,5-9,0</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Гребля</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11,0-16,0</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Бокс (упражнения с партнером на ринге)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13,0-18,0</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Бег спокойный по ровной дороге</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6,0</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Бег 9 км/ч</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16</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Ходьба на лыжах 12 км/ч</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15</w:t>
                  </w:r>
                </w:p>
              </w:tc>
            </w:tr>
            <w:tr w:rsidR="000E438D"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Ходьба в гору (15°) 2 км/ч</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17,0</w:t>
                  </w:r>
                </w:p>
              </w:tc>
            </w:tr>
          </w:tbl>
          <w:p w:rsidR="000E438D" w:rsidRPr="00944AAB" w:rsidRDefault="000E438D" w:rsidP="00944AAB">
            <w:pPr>
              <w:pStyle w:val="ac"/>
              <w:jc w:val="both"/>
              <w:rPr>
                <w:rFonts w:ascii="Times New Roman" w:hAnsi="Times New Roman" w:cs="Times New Roman"/>
                <w:bCs/>
                <w:color w:val="000000" w:themeColor="text1"/>
                <w:sz w:val="28"/>
                <w:szCs w:val="28"/>
                <w:u w:val="thick"/>
                <w:lang w:eastAsia="ru-RU"/>
              </w:rPr>
            </w:pPr>
            <w:r w:rsidRPr="00944AAB">
              <w:rPr>
                <w:rFonts w:ascii="Times New Roman" w:hAnsi="Times New Roman" w:cs="Times New Roman"/>
                <w:color w:val="000000" w:themeColor="text1"/>
                <w:sz w:val="28"/>
                <w:szCs w:val="28"/>
                <w:lang w:eastAsia="ru-RU"/>
              </w:rPr>
              <w:t>Общая калорийность пищи должна не только покрыть энергетические затраты, но и превысить их на 10%. Это возможно при следующем суточном рационе: 170-180 г белков, 140-150 г жиров, 600-650 г углеводов (при сгорании 1 г белка или углеводов образуется 4,1 ккал, а при сгорании 1 г жира — 9,3 ккал). Белки идут главным образом на построение тканей организма. Мышечная работа выполняется преимущественно при сгорании углеводов. Жиры отлагаются в подкожной основе (клетчатки) и создают запасы энергии.</w:t>
            </w:r>
            <w:r w:rsidRPr="00944AAB">
              <w:rPr>
                <w:rFonts w:ascii="Times New Roman" w:hAnsi="Times New Roman" w:cs="Times New Roman"/>
                <w:color w:val="000000" w:themeColor="text1"/>
                <w:sz w:val="28"/>
                <w:szCs w:val="28"/>
                <w:lang w:eastAsia="ru-RU"/>
              </w:rPr>
              <w:br/>
              <w:t>Жизненно важным продуктом являются витамины. Особенно необходима для спортсмена аскорбиновая кислота (витамин С), влияющая на сохранение трудоспособност</w:t>
            </w:r>
            <w:r w:rsidR="00A46DCF" w:rsidRPr="00944AAB">
              <w:rPr>
                <w:rFonts w:ascii="Times New Roman" w:hAnsi="Times New Roman" w:cs="Times New Roman"/>
                <w:bCs/>
                <w:color w:val="000000" w:themeColor="text1"/>
                <w:sz w:val="28"/>
                <w:szCs w:val="28"/>
                <w:u w:val="thick"/>
                <w:lang w:eastAsia="ru-RU"/>
              </w:rPr>
              <w:t>и</w:t>
            </w:r>
          </w:p>
          <w:p w:rsidR="008158D1" w:rsidRPr="00944AAB" w:rsidRDefault="008158D1" w:rsidP="00944AAB">
            <w:pPr>
              <w:spacing w:after="0" w:line="240" w:lineRule="auto"/>
              <w:jc w:val="both"/>
              <w:rPr>
                <w:rFonts w:ascii="Times New Roman" w:eastAsia="Times New Roman" w:hAnsi="Times New Roman" w:cs="Times New Roman"/>
                <w:bCs/>
                <w:color w:val="000000" w:themeColor="text1"/>
                <w:sz w:val="28"/>
                <w:szCs w:val="28"/>
                <w:u w:val="thick"/>
                <w:lang w:eastAsia="ru-RU"/>
              </w:rPr>
            </w:pPr>
          </w:p>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u w:val="thick"/>
                <w:lang w:eastAsia="ru-RU"/>
              </w:rPr>
            </w:pPr>
          </w:p>
        </w:tc>
        <w:tc>
          <w:tcPr>
            <w:tcW w:w="0" w:type="auto"/>
            <w:shd w:val="clear" w:color="auto" w:fill="FFFFFF"/>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p>
        </w:tc>
        <w:tc>
          <w:tcPr>
            <w:tcW w:w="0" w:type="auto"/>
            <w:shd w:val="clear" w:color="auto" w:fill="FFFFFF"/>
            <w:vAlign w:val="center"/>
            <w:hideMark/>
          </w:tcPr>
          <w:p w:rsidR="000E438D" w:rsidRPr="00944AAB" w:rsidRDefault="000E438D" w:rsidP="00944AAB">
            <w:pPr>
              <w:spacing w:after="0" w:line="240" w:lineRule="auto"/>
              <w:jc w:val="both"/>
              <w:rPr>
                <w:rFonts w:ascii="Times New Roman" w:eastAsia="Times New Roman" w:hAnsi="Times New Roman" w:cs="Times New Roman"/>
                <w:color w:val="000000" w:themeColor="text1"/>
                <w:sz w:val="28"/>
                <w:szCs w:val="28"/>
                <w:lang w:eastAsia="ru-RU"/>
              </w:rPr>
            </w:pPr>
          </w:p>
        </w:tc>
      </w:tr>
    </w:tbl>
    <w:p w:rsidR="008158D1" w:rsidRPr="00944AAB" w:rsidRDefault="00A46DCF" w:rsidP="00944AAB">
      <w:pPr>
        <w:shd w:val="clear" w:color="auto" w:fill="FFFFFF"/>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r w:rsidRPr="00944AAB">
        <w:rPr>
          <w:rFonts w:ascii="Times New Roman" w:eastAsia="Times New Roman" w:hAnsi="Times New Roman" w:cs="Times New Roman"/>
          <w:bCs/>
          <w:color w:val="000000" w:themeColor="text1"/>
          <w:kern w:val="36"/>
          <w:sz w:val="28"/>
          <w:szCs w:val="28"/>
          <w:lang w:eastAsia="ru-RU"/>
        </w:rPr>
        <w:t xml:space="preserve">                            </w:t>
      </w:r>
      <w:r w:rsidR="008158D1" w:rsidRPr="00944AAB">
        <w:rPr>
          <w:rFonts w:ascii="Times New Roman" w:eastAsia="Times New Roman" w:hAnsi="Times New Roman" w:cs="Times New Roman"/>
          <w:bCs/>
          <w:color w:val="000000" w:themeColor="text1"/>
          <w:kern w:val="36"/>
          <w:sz w:val="28"/>
          <w:szCs w:val="28"/>
          <w:lang w:eastAsia="ru-RU"/>
        </w:rPr>
        <w:t>Питание перед соревнованиями</w:t>
      </w:r>
    </w:p>
    <w:p w:rsidR="00A46DCF" w:rsidRPr="00944AAB" w:rsidRDefault="00A46DCF" w:rsidP="00944AAB">
      <w:pPr>
        <w:shd w:val="clear" w:color="auto" w:fill="FFFFFF"/>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p>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944AAB">
        <w:rPr>
          <w:rFonts w:ascii="Times New Roman" w:eastAsia="Times New Roman" w:hAnsi="Times New Roman" w:cs="Times New Roman"/>
          <w:color w:val="000000" w:themeColor="text1"/>
          <w:sz w:val="28"/>
          <w:szCs w:val="28"/>
          <w:shd w:val="clear" w:color="auto" w:fill="FFFFFF"/>
          <w:lang w:eastAsia="ru-RU"/>
        </w:rPr>
        <w:t xml:space="preserve">В предсоревновательном и </w:t>
      </w:r>
      <w:proofErr w:type="gramStart"/>
      <w:r w:rsidRPr="00944AAB">
        <w:rPr>
          <w:rFonts w:ascii="Times New Roman" w:eastAsia="Times New Roman" w:hAnsi="Times New Roman" w:cs="Times New Roman"/>
          <w:color w:val="000000" w:themeColor="text1"/>
          <w:sz w:val="28"/>
          <w:szCs w:val="28"/>
          <w:shd w:val="clear" w:color="auto" w:fill="FFFFFF"/>
          <w:lang w:eastAsia="ru-RU"/>
        </w:rPr>
        <w:t>соревновательном</w:t>
      </w:r>
      <w:proofErr w:type="gramEnd"/>
      <w:r w:rsidRPr="00944AAB">
        <w:rPr>
          <w:rFonts w:ascii="Times New Roman" w:eastAsia="Times New Roman" w:hAnsi="Times New Roman" w:cs="Times New Roman"/>
          <w:color w:val="000000" w:themeColor="text1"/>
          <w:sz w:val="28"/>
          <w:szCs w:val="28"/>
          <w:shd w:val="clear" w:color="auto" w:fill="FFFFFF"/>
          <w:lang w:eastAsia="ru-RU"/>
        </w:rPr>
        <w:t xml:space="preserve"> периодах 20-30% суточной нормы составляют жиры растительного происхождения. Углеводная часть пайка должна состоять из 64% крахмала и 36% сахара. В течение дня необходимо употреблять 100-150 г сахара (табл. 14).</w:t>
      </w:r>
    </w:p>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944AAB">
        <w:rPr>
          <w:rFonts w:ascii="Times New Roman" w:eastAsia="Times New Roman" w:hAnsi="Times New Roman" w:cs="Times New Roman"/>
          <w:color w:val="000000" w:themeColor="text1"/>
          <w:sz w:val="28"/>
          <w:szCs w:val="28"/>
          <w:shd w:val="clear" w:color="auto" w:fill="FFFFFF"/>
          <w:lang w:eastAsia="ru-RU"/>
        </w:rPr>
        <w:t>Таблица 14. Суточный рацион питания при напряженной тренировке</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13"/>
        <w:gridCol w:w="1551"/>
      </w:tblGrid>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Продукты</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Количество</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Мясо (мясные или рыбные продукты)</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200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Молоко или молочные продукты (кефир, творог и др.)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0,5 л</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Хлеб и хлебные изделия</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400-500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Сахар</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100-150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Картофель</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300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Прочие овощи</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400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Крупы</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40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Растительное масло</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20-30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Животные жиры (помимо жиров, входящих в пищу)</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10-15 г</w:t>
            </w:r>
          </w:p>
        </w:tc>
      </w:tr>
      <w:tr w:rsidR="008158D1" w:rsidRPr="00944AAB" w:rsidTr="009B6797">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Яйца</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1 шт.</w:t>
            </w:r>
          </w:p>
        </w:tc>
      </w:tr>
    </w:tbl>
    <w:p w:rsidR="00A46DCF" w:rsidRPr="00944AAB" w:rsidRDefault="008158D1"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944AAB">
        <w:rPr>
          <w:rFonts w:ascii="Times New Roman" w:eastAsia="Times New Roman" w:hAnsi="Times New Roman" w:cs="Times New Roman"/>
          <w:color w:val="000000" w:themeColor="text1"/>
          <w:sz w:val="28"/>
          <w:szCs w:val="28"/>
          <w:shd w:val="clear" w:color="auto" w:fill="FFFFFF"/>
          <w:lang w:eastAsia="ru-RU"/>
        </w:rPr>
        <w:t xml:space="preserve">Из овощей и фруктов </w:t>
      </w:r>
      <w:proofErr w:type="gramStart"/>
      <w:r w:rsidRPr="00944AAB">
        <w:rPr>
          <w:rFonts w:ascii="Times New Roman" w:eastAsia="Times New Roman" w:hAnsi="Times New Roman" w:cs="Times New Roman"/>
          <w:color w:val="000000" w:themeColor="text1"/>
          <w:sz w:val="28"/>
          <w:szCs w:val="28"/>
          <w:shd w:val="clear" w:color="auto" w:fill="FFFFFF"/>
          <w:lang w:eastAsia="ru-RU"/>
        </w:rPr>
        <w:t>рекомендуется</w:t>
      </w:r>
      <w:proofErr w:type="gramEnd"/>
      <w:r w:rsidRPr="00944AAB">
        <w:rPr>
          <w:rFonts w:ascii="Times New Roman" w:eastAsia="Times New Roman" w:hAnsi="Times New Roman" w:cs="Times New Roman"/>
          <w:color w:val="000000" w:themeColor="text1"/>
          <w:sz w:val="28"/>
          <w:szCs w:val="28"/>
          <w:shd w:val="clear" w:color="auto" w:fill="FFFFFF"/>
          <w:lang w:eastAsia="ru-RU"/>
        </w:rPr>
        <w:t xml:space="preserve"> есть сырую капусту, яблоки, морковь, лимоны, апельсины и мандарины, пить виноградный, томатный, сливовый и яблочный соки. В крайнем </w:t>
      </w:r>
      <w:proofErr w:type="gramStart"/>
      <w:r w:rsidRPr="00944AAB">
        <w:rPr>
          <w:rFonts w:ascii="Times New Roman" w:eastAsia="Times New Roman" w:hAnsi="Times New Roman" w:cs="Times New Roman"/>
          <w:color w:val="000000" w:themeColor="text1"/>
          <w:sz w:val="28"/>
          <w:szCs w:val="28"/>
          <w:shd w:val="clear" w:color="auto" w:fill="FFFFFF"/>
          <w:lang w:eastAsia="ru-RU"/>
        </w:rPr>
        <w:t>случае</w:t>
      </w:r>
      <w:proofErr w:type="gramEnd"/>
      <w:r w:rsidRPr="00944AAB">
        <w:rPr>
          <w:rFonts w:ascii="Times New Roman" w:eastAsia="Times New Roman" w:hAnsi="Times New Roman" w:cs="Times New Roman"/>
          <w:color w:val="000000" w:themeColor="text1"/>
          <w:sz w:val="28"/>
          <w:szCs w:val="28"/>
          <w:shd w:val="clear" w:color="auto" w:fill="FFFFFF"/>
          <w:lang w:eastAsia="ru-RU"/>
        </w:rPr>
        <w:t xml:space="preserve"> для пополнения запасов витаминов в организме можно употреблять их в виде драже. Развитие силы требует питания, богатого белками. Для улучшения состояния центральной нервной системы пища должна быть богата белками, фосфором и тиамином (витамином В</w:t>
      </w:r>
      <w:proofErr w:type="gramStart"/>
      <w:r w:rsidRPr="00944AAB">
        <w:rPr>
          <w:rFonts w:ascii="Times New Roman" w:eastAsia="Times New Roman" w:hAnsi="Times New Roman" w:cs="Times New Roman"/>
          <w:color w:val="000000" w:themeColor="text1"/>
          <w:sz w:val="28"/>
          <w:szCs w:val="28"/>
          <w:shd w:val="clear" w:color="auto" w:fill="FFFFFF"/>
          <w:lang w:eastAsia="ru-RU"/>
        </w:rPr>
        <w:t>1</w:t>
      </w:r>
      <w:proofErr w:type="gramEnd"/>
      <w:r w:rsidRPr="00944AAB">
        <w:rPr>
          <w:rFonts w:ascii="Times New Roman" w:eastAsia="Times New Roman" w:hAnsi="Times New Roman" w:cs="Times New Roman"/>
          <w:color w:val="000000" w:themeColor="text1"/>
          <w:sz w:val="28"/>
          <w:szCs w:val="28"/>
          <w:shd w:val="clear" w:color="auto" w:fill="FFFFFF"/>
          <w:lang w:eastAsia="ru-RU"/>
        </w:rPr>
        <w:t>). В период активной тренировки суточный рацион должен быть небольшим, не обременяющим пищеварительную систему (3-3,5 кг). Пища боксера не должна иметь много клетчатки, трудно перевариваемых белков (фасоль, горох, чечевица) и жиров (свиное и баранье сало), быть разнообразной и вкусной, вызывать аппетит.</w:t>
      </w:r>
      <w:r w:rsidRPr="00944AAB">
        <w:rPr>
          <w:rFonts w:ascii="Times New Roman" w:eastAsia="Times New Roman" w:hAnsi="Times New Roman" w:cs="Times New Roman"/>
          <w:color w:val="000000" w:themeColor="text1"/>
          <w:sz w:val="28"/>
          <w:szCs w:val="28"/>
          <w:shd w:val="clear" w:color="auto" w:fill="FFFFFF"/>
          <w:lang w:eastAsia="ru-RU"/>
        </w:rPr>
        <w:br/>
        <w:t>Суточный рацион может меняться в зависимости от периода тренировки, ее направленности и интенсивности.</w:t>
      </w:r>
    </w:p>
    <w:p w:rsidR="008158D1" w:rsidRPr="00944AAB" w:rsidRDefault="008158D1"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r w:rsidRPr="00944AAB">
        <w:rPr>
          <w:rFonts w:ascii="Times New Roman" w:eastAsia="Times New Roman" w:hAnsi="Times New Roman" w:cs="Times New Roman"/>
          <w:color w:val="000000" w:themeColor="text1"/>
          <w:sz w:val="28"/>
          <w:szCs w:val="28"/>
          <w:shd w:val="clear" w:color="auto" w:fill="FFFFFF"/>
          <w:lang w:eastAsia="ru-RU"/>
        </w:rPr>
        <w:t>В подготовительном периоде, когда боксер занимается не только изучением и совершенствованием технических и тактических навыков, но и общей физической подготовкой, следует увеличить потребление белков, углеводов, а также витаминов. В основном и соревновательном периодах, где много упражнений на быстроту и выносливость, рекомендуется увеличить потребление легкоусвояемых продуктов: молочных, фруктов и сахара, нежирного мяса.</w:t>
      </w:r>
      <w:r w:rsidRPr="00944AAB">
        <w:rPr>
          <w:rFonts w:ascii="Times New Roman" w:eastAsia="Times New Roman" w:hAnsi="Times New Roman" w:cs="Times New Roman"/>
          <w:color w:val="000000" w:themeColor="text1"/>
          <w:sz w:val="28"/>
          <w:szCs w:val="28"/>
          <w:shd w:val="clear" w:color="auto" w:fill="FFFFFF"/>
          <w:lang w:eastAsia="ru-RU"/>
        </w:rPr>
        <w:br/>
        <w:t>Если тренировочные занятия или соревнования проводятся до обеда, то завтрак должен быть калорийным, вместе с тем не обременять пищеварительную систему, т. е. легкоусвояемым, богатым на сахар, фосфор, аскорбиновую кислоту и вещества, возбуждающие деятельность нервной системы.</w:t>
      </w:r>
      <w:r w:rsidRPr="00944AAB">
        <w:rPr>
          <w:rFonts w:ascii="Times New Roman" w:eastAsia="Times New Roman" w:hAnsi="Times New Roman" w:cs="Times New Roman"/>
          <w:color w:val="000000" w:themeColor="text1"/>
          <w:sz w:val="28"/>
          <w:szCs w:val="28"/>
          <w:shd w:val="clear" w:color="auto" w:fill="FFFFFF"/>
          <w:lang w:eastAsia="ru-RU"/>
        </w:rPr>
        <w:br/>
        <w:t>В завтрак желательно включать такие продукты, как мясо, колбасные изделия, сыр, какао или кофе, а из овощей — картофель, помидоры, морковь, зеленый и репчатый лук.</w:t>
      </w:r>
      <w:r w:rsidRPr="00944AAB">
        <w:rPr>
          <w:rFonts w:ascii="Times New Roman" w:eastAsia="Times New Roman" w:hAnsi="Times New Roman" w:cs="Times New Roman"/>
          <w:color w:val="000000" w:themeColor="text1"/>
          <w:sz w:val="28"/>
          <w:szCs w:val="28"/>
          <w:shd w:val="clear" w:color="auto" w:fill="FFFFFF"/>
          <w:lang w:eastAsia="ru-RU"/>
        </w:rPr>
        <w:br/>
        <w:t>В дни утренних тренировок калорийность завтрака должна составлять 30-35% калорийности суточного рациона.</w:t>
      </w:r>
      <w:r w:rsidRPr="00944AAB">
        <w:rPr>
          <w:rFonts w:ascii="Times New Roman" w:eastAsia="Times New Roman" w:hAnsi="Times New Roman" w:cs="Times New Roman"/>
          <w:color w:val="000000" w:themeColor="text1"/>
          <w:sz w:val="28"/>
          <w:szCs w:val="28"/>
          <w:shd w:val="clear" w:color="auto" w:fill="FFFFFF"/>
          <w:lang w:eastAsia="ru-RU"/>
        </w:rPr>
        <w:br/>
        <w:t xml:space="preserve">Обед должен содержать высокий процент животных белков (мяса), много углеводов и жиров. В него включают основную массу трудно-усвояемых продуктов, богатых клетчаткой, а также наиболее долго задерживающихся в желудке (жирная свинина, баранина, капуста, </w:t>
      </w:r>
      <w:proofErr w:type="gramStart"/>
      <w:r w:rsidRPr="00944AAB">
        <w:rPr>
          <w:rFonts w:ascii="Times New Roman" w:eastAsia="Times New Roman" w:hAnsi="Times New Roman" w:cs="Times New Roman"/>
          <w:color w:val="000000" w:themeColor="text1"/>
          <w:sz w:val="28"/>
          <w:szCs w:val="28"/>
          <w:shd w:val="clear" w:color="auto" w:fill="FFFFFF"/>
          <w:lang w:eastAsia="ru-RU"/>
        </w:rPr>
        <w:t>бобовые</w:t>
      </w:r>
      <w:proofErr w:type="gramEnd"/>
      <w:r w:rsidRPr="00944AAB">
        <w:rPr>
          <w:rFonts w:ascii="Times New Roman" w:eastAsia="Times New Roman" w:hAnsi="Times New Roman" w:cs="Times New Roman"/>
          <w:color w:val="000000" w:themeColor="text1"/>
          <w:sz w:val="28"/>
          <w:szCs w:val="28"/>
          <w:shd w:val="clear" w:color="auto" w:fill="FFFFFF"/>
          <w:lang w:eastAsia="ru-RU"/>
        </w:rPr>
        <w:t>). Калорийность обеда должна составлять 35—45% суточной нормы.</w:t>
      </w:r>
      <w:r w:rsidRPr="00944AAB">
        <w:rPr>
          <w:rFonts w:ascii="Times New Roman" w:eastAsia="Times New Roman" w:hAnsi="Times New Roman" w:cs="Times New Roman"/>
          <w:color w:val="000000" w:themeColor="text1"/>
          <w:sz w:val="28"/>
          <w:szCs w:val="28"/>
          <w:shd w:val="clear" w:color="auto" w:fill="FFFFFF"/>
          <w:lang w:eastAsia="ru-RU"/>
        </w:rPr>
        <w:br/>
        <w:t>Ужин не должен обременять пищеварительную систему и возбуждать центральную нервную систему на ночь.</w:t>
      </w:r>
      <w:r w:rsidRPr="00944AAB">
        <w:rPr>
          <w:rFonts w:ascii="Times New Roman" w:eastAsia="Times New Roman" w:hAnsi="Times New Roman" w:cs="Times New Roman"/>
          <w:color w:val="000000" w:themeColor="text1"/>
          <w:sz w:val="28"/>
          <w:szCs w:val="28"/>
          <w:shd w:val="clear" w:color="auto" w:fill="FFFFFF"/>
          <w:lang w:eastAsia="ru-RU"/>
        </w:rPr>
        <w:br/>
        <w:t xml:space="preserve">Ассортимент продуктов, включаемых в ужин, должен способствовать восстановлению тканевых белков и пополнению углеводных запасов. </w:t>
      </w:r>
      <w:proofErr w:type="gramStart"/>
      <w:r w:rsidRPr="00944AAB">
        <w:rPr>
          <w:rFonts w:ascii="Times New Roman" w:eastAsia="Times New Roman" w:hAnsi="Times New Roman" w:cs="Times New Roman"/>
          <w:color w:val="000000" w:themeColor="text1"/>
          <w:sz w:val="28"/>
          <w:szCs w:val="28"/>
          <w:shd w:val="clear" w:color="auto" w:fill="FFFFFF"/>
          <w:lang w:eastAsia="ru-RU"/>
        </w:rPr>
        <w:t>Это — каши, творог, изделия из него, овощи, богатые тиамином (В,) (кабачки, помидоры), рыбные блюда.</w:t>
      </w:r>
      <w:proofErr w:type="gramEnd"/>
      <w:r w:rsidRPr="00944AAB">
        <w:rPr>
          <w:rFonts w:ascii="Times New Roman" w:eastAsia="Times New Roman" w:hAnsi="Times New Roman" w:cs="Times New Roman"/>
          <w:color w:val="000000" w:themeColor="text1"/>
          <w:sz w:val="28"/>
          <w:szCs w:val="28"/>
          <w:shd w:val="clear" w:color="auto" w:fill="FFFFFF"/>
          <w:lang w:eastAsia="ru-RU"/>
        </w:rPr>
        <w:t xml:space="preserve"> </w:t>
      </w:r>
      <w:proofErr w:type="gramStart"/>
      <w:r w:rsidRPr="00944AAB">
        <w:rPr>
          <w:rFonts w:ascii="Times New Roman" w:eastAsia="Times New Roman" w:hAnsi="Times New Roman" w:cs="Times New Roman"/>
          <w:color w:val="000000" w:themeColor="text1"/>
          <w:sz w:val="28"/>
          <w:szCs w:val="28"/>
          <w:shd w:val="clear" w:color="auto" w:fill="FFFFFF"/>
          <w:lang w:eastAsia="ru-RU"/>
        </w:rPr>
        <w:t xml:space="preserve">Не следует употреблять продукты, долго задерживающиеся в желудке, и продукты, возбуждающие нервную систему (ветчина, жирная свинина, </w:t>
      </w:r>
      <w:proofErr w:type="spellStart"/>
      <w:r w:rsidRPr="00944AAB">
        <w:rPr>
          <w:rFonts w:ascii="Times New Roman" w:eastAsia="Times New Roman" w:hAnsi="Times New Roman" w:cs="Times New Roman"/>
          <w:color w:val="000000" w:themeColor="text1"/>
          <w:sz w:val="28"/>
          <w:szCs w:val="28"/>
          <w:shd w:val="clear" w:color="auto" w:fill="FFFFFF"/>
          <w:lang w:eastAsia="ru-RU"/>
        </w:rPr>
        <w:t>шпиг</w:t>
      </w:r>
      <w:proofErr w:type="spellEnd"/>
      <w:r w:rsidRPr="00944AAB">
        <w:rPr>
          <w:rFonts w:ascii="Times New Roman" w:eastAsia="Times New Roman" w:hAnsi="Times New Roman" w:cs="Times New Roman"/>
          <w:color w:val="000000" w:themeColor="text1"/>
          <w:sz w:val="28"/>
          <w:szCs w:val="28"/>
          <w:shd w:val="clear" w:color="auto" w:fill="FFFFFF"/>
          <w:lang w:eastAsia="ru-RU"/>
        </w:rPr>
        <w:t>, баранина, мясо или дичь, шоколад, какао, острая приправа).</w:t>
      </w:r>
      <w:proofErr w:type="gramEnd"/>
      <w:r w:rsidRPr="00944AAB">
        <w:rPr>
          <w:rFonts w:ascii="Times New Roman" w:eastAsia="Times New Roman" w:hAnsi="Times New Roman" w:cs="Times New Roman"/>
          <w:color w:val="000000" w:themeColor="text1"/>
          <w:sz w:val="28"/>
          <w:szCs w:val="28"/>
          <w:shd w:val="clear" w:color="auto" w:fill="FFFFFF"/>
          <w:lang w:eastAsia="ru-RU"/>
        </w:rPr>
        <w:t xml:space="preserve"> Калорийность ужина должна составлять 25—30% </w:t>
      </w:r>
      <w:proofErr w:type="gramStart"/>
      <w:r w:rsidRPr="00944AAB">
        <w:rPr>
          <w:rFonts w:ascii="Times New Roman" w:eastAsia="Times New Roman" w:hAnsi="Times New Roman" w:cs="Times New Roman"/>
          <w:color w:val="000000" w:themeColor="text1"/>
          <w:sz w:val="28"/>
          <w:szCs w:val="28"/>
          <w:shd w:val="clear" w:color="auto" w:fill="FFFFFF"/>
          <w:lang w:eastAsia="ru-RU"/>
        </w:rPr>
        <w:t>суточной</w:t>
      </w:r>
      <w:proofErr w:type="gramEnd"/>
      <w:r w:rsidRPr="00944AAB">
        <w:rPr>
          <w:rFonts w:ascii="Times New Roman" w:eastAsia="Times New Roman" w:hAnsi="Times New Roman" w:cs="Times New Roman"/>
          <w:color w:val="000000" w:themeColor="text1"/>
          <w:sz w:val="28"/>
          <w:szCs w:val="28"/>
          <w:shd w:val="clear" w:color="auto" w:fill="FFFFFF"/>
          <w:lang w:eastAsia="ru-RU"/>
        </w:rPr>
        <w:t>.</w:t>
      </w:r>
    </w:p>
    <w:p w:rsidR="00B54142" w:rsidRPr="00944AAB" w:rsidRDefault="00B54142"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p>
    <w:p w:rsidR="00B54142" w:rsidRPr="00944AAB" w:rsidRDefault="00B54142"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p>
    <w:p w:rsidR="00C54A3D" w:rsidRPr="00944AAB" w:rsidRDefault="00C54A3D" w:rsidP="00944AAB">
      <w:pPr>
        <w:spacing w:after="0" w:line="240" w:lineRule="auto"/>
        <w:jc w:val="both"/>
        <w:rPr>
          <w:rFonts w:ascii="Times New Roman" w:eastAsia="Times New Roman" w:hAnsi="Times New Roman" w:cs="Times New Roman"/>
          <w:color w:val="000000" w:themeColor="text1"/>
          <w:sz w:val="28"/>
          <w:szCs w:val="28"/>
          <w:shd w:val="clear" w:color="auto" w:fill="FFFFFF"/>
          <w:lang w:eastAsia="ru-RU"/>
        </w:rPr>
      </w:pPr>
    </w:p>
    <w:p w:rsidR="00B54142" w:rsidRPr="00944AAB" w:rsidRDefault="00B54142" w:rsidP="00944AAB">
      <w:pPr>
        <w:spacing w:after="0" w:line="240" w:lineRule="auto"/>
        <w:jc w:val="both"/>
        <w:textAlignment w:val="baseline"/>
        <w:outlineLvl w:val="0"/>
        <w:rPr>
          <w:rFonts w:ascii="Times New Roman" w:eastAsia="Times New Roman" w:hAnsi="Times New Roman" w:cs="Times New Roman"/>
          <w:bCs/>
          <w:color w:val="000000" w:themeColor="text1"/>
          <w:kern w:val="36"/>
          <w:sz w:val="28"/>
          <w:szCs w:val="28"/>
          <w:lang w:eastAsia="ru-RU"/>
        </w:rPr>
      </w:pPr>
      <w:r w:rsidRPr="00944AAB">
        <w:rPr>
          <w:rFonts w:ascii="Times New Roman" w:eastAsia="Times New Roman" w:hAnsi="Times New Roman" w:cs="Times New Roman"/>
          <w:bCs/>
          <w:color w:val="000000" w:themeColor="text1"/>
          <w:kern w:val="36"/>
          <w:sz w:val="28"/>
          <w:szCs w:val="28"/>
          <w:lang w:eastAsia="ru-RU"/>
        </w:rPr>
        <w:t xml:space="preserve">                                 Режим дня </w:t>
      </w:r>
      <w:proofErr w:type="spellStart"/>
      <w:r w:rsidRPr="00944AAB">
        <w:rPr>
          <w:rFonts w:ascii="Times New Roman" w:eastAsia="Times New Roman" w:hAnsi="Times New Roman" w:cs="Times New Roman"/>
          <w:bCs/>
          <w:color w:val="000000" w:themeColor="text1"/>
          <w:kern w:val="36"/>
          <w:sz w:val="28"/>
          <w:szCs w:val="28"/>
          <w:lang w:eastAsia="ru-RU"/>
        </w:rPr>
        <w:t>кикбоксера</w:t>
      </w:r>
      <w:proofErr w:type="spellEnd"/>
    </w:p>
    <w:p w:rsidR="00944AAB" w:rsidRPr="00944AAB" w:rsidRDefault="00944AAB" w:rsidP="00944AAB">
      <w:pPr>
        <w:spacing w:after="0" w:line="240" w:lineRule="auto"/>
        <w:jc w:val="both"/>
        <w:textAlignment w:val="baseline"/>
        <w:outlineLvl w:val="0"/>
        <w:rPr>
          <w:rFonts w:ascii="Times New Roman" w:eastAsia="Times New Roman" w:hAnsi="Times New Roman" w:cs="Times New Roman"/>
          <w:bCs/>
          <w:color w:val="000000" w:themeColor="text1"/>
          <w:kern w:val="36"/>
          <w:sz w:val="28"/>
          <w:szCs w:val="28"/>
          <w:lang w:eastAsia="ru-RU"/>
        </w:rPr>
      </w:pP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Когда вы только начинаете заниматься </w:t>
      </w:r>
      <w:proofErr w:type="spellStart"/>
      <w:r w:rsidRPr="00944AAB">
        <w:rPr>
          <w:rFonts w:ascii="Times New Roman" w:eastAsia="Times New Roman" w:hAnsi="Times New Roman" w:cs="Times New Roman"/>
          <w:color w:val="000000" w:themeColor="text1"/>
          <w:sz w:val="28"/>
          <w:szCs w:val="28"/>
          <w:lang w:eastAsia="ru-RU"/>
        </w:rPr>
        <w:t>кикбоксингом</w:t>
      </w:r>
      <w:proofErr w:type="spellEnd"/>
      <w:r w:rsidRPr="00944AAB">
        <w:rPr>
          <w:rFonts w:ascii="Times New Roman" w:eastAsia="Times New Roman" w:hAnsi="Times New Roman" w:cs="Times New Roman"/>
          <w:color w:val="000000" w:themeColor="text1"/>
          <w:sz w:val="28"/>
          <w:szCs w:val="28"/>
          <w:lang w:eastAsia="ru-RU"/>
        </w:rPr>
        <w:t xml:space="preserve">, вы не задумываетесь о режиме дня. Привычный распорядок дня для многих хаотичен и организму сложно под это </w:t>
      </w:r>
      <w:proofErr w:type="gramStart"/>
      <w:r w:rsidRPr="00944AAB">
        <w:rPr>
          <w:rFonts w:ascii="Times New Roman" w:eastAsia="Times New Roman" w:hAnsi="Times New Roman" w:cs="Times New Roman"/>
          <w:color w:val="000000" w:themeColor="text1"/>
          <w:sz w:val="28"/>
          <w:szCs w:val="28"/>
          <w:lang w:eastAsia="ru-RU"/>
        </w:rPr>
        <w:t>подстраиваться</w:t>
      </w:r>
      <w:proofErr w:type="gramEnd"/>
      <w:r w:rsidRPr="00944AAB">
        <w:rPr>
          <w:rFonts w:ascii="Times New Roman" w:eastAsia="Times New Roman" w:hAnsi="Times New Roman" w:cs="Times New Roman"/>
          <w:color w:val="000000" w:themeColor="text1"/>
          <w:sz w:val="28"/>
          <w:szCs w:val="28"/>
          <w:lang w:eastAsia="ru-RU"/>
        </w:rPr>
        <w:t>. Став спортсменом высокого класса, посвятившего лучшие годы своей жизни кикбоксингу, режим дня практически не оставит места для бесцельного времяпрепровождения. </w:t>
      </w:r>
      <w:hyperlink r:id="rId27" w:tooltip="Тренировочный дневник кикбоксера" w:history="1">
        <w:r w:rsidRPr="00944AAB">
          <w:rPr>
            <w:rFonts w:ascii="Times New Roman" w:eastAsia="Times New Roman" w:hAnsi="Times New Roman" w:cs="Times New Roman"/>
            <w:color w:val="000000" w:themeColor="text1"/>
            <w:sz w:val="28"/>
            <w:szCs w:val="28"/>
            <w:bdr w:val="none" w:sz="0" w:space="0" w:color="auto" w:frame="1"/>
            <w:lang w:eastAsia="ru-RU"/>
          </w:rPr>
          <w:t>Правильный режим дня</w:t>
        </w:r>
      </w:hyperlink>
      <w:r w:rsidRPr="00944AAB">
        <w:rPr>
          <w:rFonts w:ascii="Times New Roman" w:eastAsia="Times New Roman" w:hAnsi="Times New Roman" w:cs="Times New Roman"/>
          <w:color w:val="000000" w:themeColor="text1"/>
          <w:sz w:val="28"/>
          <w:szCs w:val="28"/>
          <w:lang w:eastAsia="ru-RU"/>
        </w:rPr>
        <w:t> поможет быстрей достичь высоких спортивных результатов. Все подчиняется одной цели!</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Почему так важно придерживаться определенного режима? Во время тренировок (особенно </w:t>
      </w:r>
      <w:proofErr w:type="gramStart"/>
      <w:r w:rsidRPr="00944AAB">
        <w:rPr>
          <w:rFonts w:ascii="Times New Roman" w:eastAsia="Times New Roman" w:hAnsi="Times New Roman" w:cs="Times New Roman"/>
          <w:color w:val="000000" w:themeColor="text1"/>
          <w:sz w:val="28"/>
          <w:szCs w:val="28"/>
          <w:lang w:eastAsia="ru-RU"/>
        </w:rPr>
        <w:t>при</w:t>
      </w:r>
      <w:proofErr w:type="gramEnd"/>
      <w:r w:rsidRPr="00944AAB">
        <w:rPr>
          <w:rFonts w:ascii="Times New Roman" w:eastAsia="Times New Roman" w:hAnsi="Times New Roman" w:cs="Times New Roman"/>
          <w:color w:val="000000" w:themeColor="text1"/>
          <w:sz w:val="28"/>
          <w:szCs w:val="28"/>
          <w:lang w:eastAsia="ru-RU"/>
        </w:rPr>
        <w:t xml:space="preserve"> подготовки к важным соревнованиям) организм </w:t>
      </w:r>
      <w:proofErr w:type="spellStart"/>
      <w:r w:rsidRPr="00944AAB">
        <w:rPr>
          <w:rFonts w:ascii="Times New Roman" w:eastAsia="Times New Roman" w:hAnsi="Times New Roman" w:cs="Times New Roman"/>
          <w:color w:val="000000" w:themeColor="text1"/>
          <w:sz w:val="28"/>
          <w:szCs w:val="28"/>
          <w:lang w:eastAsia="ru-RU"/>
        </w:rPr>
        <w:t>кикбоксера</w:t>
      </w:r>
      <w:proofErr w:type="spellEnd"/>
      <w:r w:rsidRPr="00944AAB">
        <w:rPr>
          <w:rFonts w:ascii="Times New Roman" w:eastAsia="Times New Roman" w:hAnsi="Times New Roman" w:cs="Times New Roman"/>
          <w:color w:val="000000" w:themeColor="text1"/>
          <w:sz w:val="28"/>
          <w:szCs w:val="28"/>
          <w:lang w:eastAsia="ru-RU"/>
        </w:rPr>
        <w:t xml:space="preserve"> испытывает серьезные нагрузки, а без необходимых условий сложно поддерживать высокую работоспособность и успевать восстанавливаться. Для преодоления лени, сложившихся привычек и других факторов при соблюдении распорядка дня требуется прикладывать усилия, которые будут одновременно средством и результатом волевой подготовки. Распорядок дня </w:t>
      </w:r>
      <w:proofErr w:type="spellStart"/>
      <w:r w:rsidRPr="00944AAB">
        <w:rPr>
          <w:rFonts w:ascii="Times New Roman" w:eastAsia="Times New Roman" w:hAnsi="Times New Roman" w:cs="Times New Roman"/>
          <w:color w:val="000000" w:themeColor="text1"/>
          <w:sz w:val="28"/>
          <w:szCs w:val="28"/>
          <w:lang w:eastAsia="ru-RU"/>
        </w:rPr>
        <w:t>кикбоксера</w:t>
      </w:r>
      <w:proofErr w:type="spellEnd"/>
      <w:r w:rsidRPr="00944AAB">
        <w:rPr>
          <w:rFonts w:ascii="Times New Roman" w:eastAsia="Times New Roman" w:hAnsi="Times New Roman" w:cs="Times New Roman"/>
          <w:color w:val="000000" w:themeColor="text1"/>
          <w:sz w:val="28"/>
          <w:szCs w:val="28"/>
          <w:lang w:eastAsia="ru-RU"/>
        </w:rPr>
        <w:t xml:space="preserve"> включает в себя время на тренировки, полноценный отдых и </w:t>
      </w:r>
      <w:hyperlink r:id="rId28" w:tooltip="Ночной сон – универсальное средство для победы" w:history="1">
        <w:r w:rsidRPr="00944AAB">
          <w:rPr>
            <w:rFonts w:ascii="Times New Roman" w:eastAsia="Times New Roman" w:hAnsi="Times New Roman" w:cs="Times New Roman"/>
            <w:color w:val="000000" w:themeColor="text1"/>
            <w:sz w:val="28"/>
            <w:szCs w:val="28"/>
            <w:bdr w:val="none" w:sz="0" w:space="0" w:color="auto" w:frame="1"/>
            <w:lang w:eastAsia="ru-RU"/>
          </w:rPr>
          <w:t>сон</w:t>
        </w:r>
      </w:hyperlink>
      <w:r w:rsidRPr="00944AAB">
        <w:rPr>
          <w:rFonts w:ascii="Times New Roman" w:eastAsia="Times New Roman" w:hAnsi="Times New Roman" w:cs="Times New Roman"/>
          <w:color w:val="000000" w:themeColor="text1"/>
          <w:sz w:val="28"/>
          <w:szCs w:val="28"/>
          <w:lang w:eastAsia="ru-RU"/>
        </w:rPr>
        <w:t>, восстановительные процедуры и мероприятия, время на занятия в школе, институте, работу, личное время, развлечения.</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При планировании режима дня учитывайте суточные  колебания работоспособности, биоритмы. Пик работоспособности приходит на 10-13 часов, затем несколько снижается и к 16-20 часам наблюдается второй подъем. В указанные часы функции спортсмена, связанные с </w:t>
      </w:r>
      <w:hyperlink r:id="rId29" w:tooltip="Развитие быстроты в кикбоксинге" w:history="1">
        <w:r w:rsidRPr="00944AAB">
          <w:rPr>
            <w:rFonts w:ascii="Times New Roman" w:eastAsia="Times New Roman" w:hAnsi="Times New Roman" w:cs="Times New Roman"/>
            <w:color w:val="000000" w:themeColor="text1"/>
            <w:sz w:val="28"/>
            <w:szCs w:val="28"/>
            <w:bdr w:val="none" w:sz="0" w:space="0" w:color="auto" w:frame="1"/>
            <w:lang w:eastAsia="ru-RU"/>
          </w:rPr>
          <w:t>быстротой</w:t>
        </w:r>
      </w:hyperlink>
      <w:r w:rsidRPr="00944AAB">
        <w:rPr>
          <w:rFonts w:ascii="Times New Roman" w:eastAsia="Times New Roman" w:hAnsi="Times New Roman" w:cs="Times New Roman"/>
          <w:color w:val="000000" w:themeColor="text1"/>
          <w:sz w:val="28"/>
          <w:szCs w:val="28"/>
          <w:lang w:eastAsia="ru-RU"/>
        </w:rPr>
        <w:t>, точностью, </w:t>
      </w:r>
      <w:hyperlink r:id="rId30" w:tooltip="Координационные способности кикбоксера" w:history="1">
        <w:r w:rsidRPr="00944AAB">
          <w:rPr>
            <w:rFonts w:ascii="Times New Roman" w:eastAsia="Times New Roman" w:hAnsi="Times New Roman" w:cs="Times New Roman"/>
            <w:color w:val="000000" w:themeColor="text1"/>
            <w:sz w:val="28"/>
            <w:szCs w:val="28"/>
            <w:bdr w:val="none" w:sz="0" w:space="0" w:color="auto" w:frame="1"/>
            <w:lang w:eastAsia="ru-RU"/>
          </w:rPr>
          <w:t>координацией движений</w:t>
        </w:r>
      </w:hyperlink>
      <w:r w:rsidRPr="00944AAB">
        <w:rPr>
          <w:rFonts w:ascii="Times New Roman" w:eastAsia="Times New Roman" w:hAnsi="Times New Roman" w:cs="Times New Roman"/>
          <w:color w:val="000000" w:themeColor="text1"/>
          <w:sz w:val="28"/>
          <w:szCs w:val="28"/>
          <w:lang w:eastAsia="ru-RU"/>
        </w:rPr>
        <w:t>, достигают наиболее высоких показателей.</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Преследуя определенные цели (адаптация к условиям предстоящих соревнований, проходящих в другом часовом поясе; усложнение некоторых упражнений, чтобы повысить свои возможности в этих движениях и др.) возможно проведение тренировок ранним утром или поздним вечером. Ниже приведены примеры режима дня для </w:t>
      </w:r>
      <w:proofErr w:type="spellStart"/>
      <w:r w:rsidRPr="00944AAB">
        <w:rPr>
          <w:rFonts w:ascii="Times New Roman" w:eastAsia="Times New Roman" w:hAnsi="Times New Roman" w:cs="Times New Roman"/>
          <w:color w:val="000000" w:themeColor="text1"/>
          <w:sz w:val="28"/>
          <w:szCs w:val="28"/>
          <w:lang w:eastAsia="ru-RU"/>
        </w:rPr>
        <w:t>кикбоксера</w:t>
      </w:r>
      <w:proofErr w:type="spellEnd"/>
      <w:r w:rsidRPr="00944AAB">
        <w:rPr>
          <w:rFonts w:ascii="Times New Roman" w:eastAsia="Times New Roman" w:hAnsi="Times New Roman" w:cs="Times New Roman"/>
          <w:color w:val="000000" w:themeColor="text1"/>
          <w:sz w:val="28"/>
          <w:szCs w:val="28"/>
          <w:lang w:eastAsia="ru-RU"/>
        </w:rPr>
        <w:t>.</w:t>
      </w:r>
    </w:p>
    <w:p w:rsidR="00944AAB" w:rsidRPr="00944AAB" w:rsidRDefault="00944AAB" w:rsidP="00944AAB">
      <w:pPr>
        <w:spacing w:after="0" w:line="240" w:lineRule="auto"/>
        <w:jc w:val="both"/>
        <w:textAlignment w:val="baseline"/>
        <w:rPr>
          <w:rFonts w:ascii="Times New Roman" w:eastAsia="Times New Roman" w:hAnsi="Times New Roman" w:cs="Times New Roman"/>
          <w:bCs/>
          <w:color w:val="000000" w:themeColor="text1"/>
          <w:sz w:val="28"/>
          <w:szCs w:val="28"/>
          <w:bdr w:val="none" w:sz="0" w:space="0" w:color="auto" w:frame="1"/>
          <w:lang w:eastAsia="ru-RU"/>
        </w:rPr>
      </w:pPr>
    </w:p>
    <w:p w:rsidR="00944AAB" w:rsidRPr="00944AAB" w:rsidRDefault="00B54142" w:rsidP="00944AAB">
      <w:pPr>
        <w:spacing w:after="0" w:line="240" w:lineRule="auto"/>
        <w:jc w:val="both"/>
        <w:textAlignment w:val="baseline"/>
        <w:rPr>
          <w:rFonts w:ascii="Times New Roman" w:eastAsia="Times New Roman" w:hAnsi="Times New Roman" w:cs="Times New Roman"/>
          <w:bCs/>
          <w:color w:val="000000" w:themeColor="text1"/>
          <w:sz w:val="28"/>
          <w:szCs w:val="28"/>
          <w:bdr w:val="none" w:sz="0" w:space="0" w:color="auto" w:frame="1"/>
          <w:lang w:eastAsia="ru-RU"/>
        </w:rPr>
      </w:pPr>
      <w:r w:rsidRPr="00944AAB">
        <w:rPr>
          <w:rFonts w:ascii="Times New Roman" w:eastAsia="Times New Roman" w:hAnsi="Times New Roman" w:cs="Times New Roman"/>
          <w:bCs/>
          <w:color w:val="000000" w:themeColor="text1"/>
          <w:sz w:val="28"/>
          <w:szCs w:val="28"/>
          <w:bdr w:val="none" w:sz="0" w:space="0" w:color="auto" w:frame="1"/>
          <w:lang w:eastAsia="ru-RU"/>
        </w:rPr>
        <w:t>Обычный режим</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br/>
        <w:t>Подъем в 6-7 часов утра. Легкая зарядка и гигиеническая гимнастика (желательно на свежем воздухе) продолжительностью до 30 мин. Они включают в себя ходьбу, легкий бег, общеразвивающие и специальные упражнения, закаливающие процедуры. Основное занятие планируем на 10-13 часов или 16-20 ч. Спать ложиться желательно в 22-23 ч. Соответственно естественным колебаниям организма, сон будет полноценным, а </w:t>
      </w:r>
      <w:hyperlink r:id="rId31" w:tooltip="Восстановление организма" w:history="1">
        <w:r w:rsidRPr="00944AAB">
          <w:rPr>
            <w:rFonts w:ascii="Times New Roman" w:eastAsia="Times New Roman" w:hAnsi="Times New Roman" w:cs="Times New Roman"/>
            <w:color w:val="000000" w:themeColor="text1"/>
            <w:sz w:val="28"/>
            <w:szCs w:val="28"/>
            <w:bdr w:val="none" w:sz="0" w:space="0" w:color="auto" w:frame="1"/>
            <w:lang w:eastAsia="ru-RU"/>
          </w:rPr>
          <w:t>восстановление</w:t>
        </w:r>
      </w:hyperlink>
      <w:r w:rsidRPr="00944AAB">
        <w:rPr>
          <w:rFonts w:ascii="Times New Roman" w:eastAsia="Times New Roman" w:hAnsi="Times New Roman" w:cs="Times New Roman"/>
          <w:color w:val="000000" w:themeColor="text1"/>
          <w:sz w:val="28"/>
          <w:szCs w:val="28"/>
          <w:lang w:eastAsia="ru-RU"/>
        </w:rPr>
        <w:t> – более качественным.</w:t>
      </w:r>
    </w:p>
    <w:p w:rsidR="00944AAB" w:rsidRPr="00944AAB" w:rsidRDefault="00944AAB" w:rsidP="00944AAB">
      <w:pPr>
        <w:spacing w:after="0" w:line="240" w:lineRule="auto"/>
        <w:jc w:val="both"/>
        <w:textAlignment w:val="baseline"/>
        <w:rPr>
          <w:rFonts w:ascii="Times New Roman" w:eastAsia="Times New Roman" w:hAnsi="Times New Roman" w:cs="Times New Roman"/>
          <w:bCs/>
          <w:color w:val="000000" w:themeColor="text1"/>
          <w:sz w:val="28"/>
          <w:szCs w:val="28"/>
          <w:bdr w:val="none" w:sz="0" w:space="0" w:color="auto" w:frame="1"/>
          <w:lang w:eastAsia="ru-RU"/>
        </w:rPr>
      </w:pPr>
    </w:p>
    <w:p w:rsidR="00944AAB" w:rsidRPr="00944AAB" w:rsidRDefault="00B54142" w:rsidP="00944AAB">
      <w:pPr>
        <w:spacing w:after="0" w:line="240" w:lineRule="auto"/>
        <w:jc w:val="both"/>
        <w:textAlignment w:val="baseline"/>
        <w:rPr>
          <w:rFonts w:ascii="Times New Roman" w:eastAsia="Times New Roman" w:hAnsi="Times New Roman" w:cs="Times New Roman"/>
          <w:bCs/>
          <w:color w:val="000000" w:themeColor="text1"/>
          <w:sz w:val="28"/>
          <w:szCs w:val="28"/>
          <w:bdr w:val="none" w:sz="0" w:space="0" w:color="auto" w:frame="1"/>
          <w:lang w:eastAsia="ru-RU"/>
        </w:rPr>
      </w:pPr>
      <w:r w:rsidRPr="00944AAB">
        <w:rPr>
          <w:rFonts w:ascii="Times New Roman" w:eastAsia="Times New Roman" w:hAnsi="Times New Roman" w:cs="Times New Roman"/>
          <w:bCs/>
          <w:color w:val="000000" w:themeColor="text1"/>
          <w:sz w:val="28"/>
          <w:szCs w:val="28"/>
          <w:bdr w:val="none" w:sz="0" w:space="0" w:color="auto" w:frame="1"/>
          <w:lang w:eastAsia="ru-RU"/>
        </w:rPr>
        <w:t>Режим напряженного этапа подготовки.</w:t>
      </w:r>
    </w:p>
    <w:p w:rsidR="00944AAB"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br/>
        <w:t xml:space="preserve">Подъем в 6-7 часов утра. Будильник желательно не использовать. Если сон </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достаточен, восстановление полноценное и биоритмы не нарушены, то организм к этому времени пробуждается самостоятельно. Это является одним из показателей здоровья. Далее проделываются дыхательные упражнения, легкий прохладный душ или гигиенические мероприятия. Затем следует легкая прогулка (30 мин.), общеразвивающие упражнения, настройка на работу дня и высокий конечный результат подготовки, своеобразная регулировка эмоций. Легкий завтрак без жирной пищи: овощи, фрукты, мед, орехи и т.д. В 10-11 часов утра “работа на дороге”, длительностью до полутора часов. Интенсивность зависит от этапа подготовки, вечерней тренировки, тренировки предыдущего дня и т.д. Вместо “работы на дороге” может проводиться любая другая тренировка: спортивные игры, </w:t>
      </w:r>
      <w:hyperlink r:id="rId32" w:tooltip="Развитие силы кикбоксера и ее влияние на технику" w:history="1">
        <w:r w:rsidRPr="00944AAB">
          <w:rPr>
            <w:rFonts w:ascii="Times New Roman" w:eastAsia="Times New Roman" w:hAnsi="Times New Roman" w:cs="Times New Roman"/>
            <w:color w:val="000000" w:themeColor="text1"/>
            <w:sz w:val="28"/>
            <w:szCs w:val="28"/>
            <w:bdr w:val="none" w:sz="0" w:space="0" w:color="auto" w:frame="1"/>
            <w:lang w:eastAsia="ru-RU"/>
          </w:rPr>
          <w:t>силовая подготовка</w:t>
        </w:r>
      </w:hyperlink>
      <w:r w:rsidRPr="00944AAB">
        <w:rPr>
          <w:rFonts w:ascii="Times New Roman" w:eastAsia="Times New Roman" w:hAnsi="Times New Roman" w:cs="Times New Roman"/>
          <w:color w:val="000000" w:themeColor="text1"/>
          <w:sz w:val="28"/>
          <w:szCs w:val="28"/>
          <w:lang w:eastAsia="ru-RU"/>
        </w:rPr>
        <w:t> и др.</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В 12-13 часов плотный обед. Затем до 15-16 часов обязателен отдых: сон, телевизор, прослушивание </w:t>
      </w:r>
      <w:hyperlink r:id="rId33" w:tooltip="Влияние музыки на занятия кикбоксингом" w:history="1">
        <w:r w:rsidRPr="00944AAB">
          <w:rPr>
            <w:rFonts w:ascii="Times New Roman" w:eastAsia="Times New Roman" w:hAnsi="Times New Roman" w:cs="Times New Roman"/>
            <w:color w:val="000000" w:themeColor="text1"/>
            <w:sz w:val="28"/>
            <w:szCs w:val="28"/>
            <w:bdr w:val="none" w:sz="0" w:space="0" w:color="auto" w:frame="1"/>
            <w:lang w:eastAsia="ru-RU"/>
          </w:rPr>
          <w:t>музыки</w:t>
        </w:r>
      </w:hyperlink>
      <w:r w:rsidRPr="00944AAB">
        <w:rPr>
          <w:rFonts w:ascii="Times New Roman" w:eastAsia="Times New Roman" w:hAnsi="Times New Roman" w:cs="Times New Roman"/>
          <w:color w:val="000000" w:themeColor="text1"/>
          <w:sz w:val="28"/>
          <w:szCs w:val="28"/>
          <w:lang w:eastAsia="ru-RU"/>
        </w:rPr>
        <w:t>, чтение и другие занятия, не отвлекающие от предстоящей тренировки и не отнимающие много сил.</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В16-17 часов тренировка в зале. Согласно тренировочному плану проводятся отработка приемов и комбинаций, условные и вольные бои, </w:t>
      </w:r>
      <w:hyperlink r:id="rId34" w:tooltip="Спарринг" w:history="1">
        <w:r w:rsidRPr="00944AAB">
          <w:rPr>
            <w:rFonts w:ascii="Times New Roman" w:eastAsia="Times New Roman" w:hAnsi="Times New Roman" w:cs="Times New Roman"/>
            <w:color w:val="000000" w:themeColor="text1"/>
            <w:sz w:val="28"/>
            <w:szCs w:val="28"/>
            <w:bdr w:val="none" w:sz="0" w:space="0" w:color="auto" w:frame="1"/>
            <w:lang w:eastAsia="ru-RU"/>
          </w:rPr>
          <w:t>спарринги</w:t>
        </w:r>
      </w:hyperlink>
      <w:r w:rsidRPr="00944AAB">
        <w:rPr>
          <w:rFonts w:ascii="Times New Roman" w:eastAsia="Times New Roman" w:hAnsi="Times New Roman" w:cs="Times New Roman"/>
          <w:color w:val="000000" w:themeColor="text1"/>
          <w:sz w:val="28"/>
          <w:szCs w:val="28"/>
          <w:lang w:eastAsia="ru-RU"/>
        </w:rPr>
        <w:t> и т.д.</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Далее в режиме дня ужин, личное время и сон. Таков тренировочный день </w:t>
      </w:r>
      <w:proofErr w:type="spellStart"/>
      <w:r w:rsidRPr="00944AAB">
        <w:rPr>
          <w:rFonts w:ascii="Times New Roman" w:eastAsia="Times New Roman" w:hAnsi="Times New Roman" w:cs="Times New Roman"/>
          <w:color w:val="000000" w:themeColor="text1"/>
          <w:sz w:val="28"/>
          <w:szCs w:val="28"/>
          <w:lang w:eastAsia="ru-RU"/>
        </w:rPr>
        <w:t>кикбоксера</w:t>
      </w:r>
      <w:proofErr w:type="spellEnd"/>
      <w:r w:rsidRPr="00944AAB">
        <w:rPr>
          <w:rFonts w:ascii="Times New Roman" w:eastAsia="Times New Roman" w:hAnsi="Times New Roman" w:cs="Times New Roman"/>
          <w:color w:val="000000" w:themeColor="text1"/>
          <w:sz w:val="28"/>
          <w:szCs w:val="28"/>
          <w:lang w:eastAsia="ru-RU"/>
        </w:rPr>
        <w:t>. В определенный день (чаще в четверг) проводится разгрузка: зарядка, баня, массаж и др. </w:t>
      </w:r>
      <w:hyperlink r:id="rId35" w:tooltip="Восстановление организма" w:history="1">
        <w:r w:rsidRPr="00944AAB">
          <w:rPr>
            <w:rFonts w:ascii="Times New Roman" w:eastAsia="Times New Roman" w:hAnsi="Times New Roman" w:cs="Times New Roman"/>
            <w:color w:val="000000" w:themeColor="text1"/>
            <w:sz w:val="28"/>
            <w:szCs w:val="28"/>
            <w:bdr w:val="none" w:sz="0" w:space="0" w:color="auto" w:frame="1"/>
            <w:lang w:eastAsia="ru-RU"/>
          </w:rPr>
          <w:t>восстановительные мероприятия</w:t>
        </w:r>
      </w:hyperlink>
      <w:r w:rsidRPr="00944AAB">
        <w:rPr>
          <w:rFonts w:ascii="Times New Roman" w:eastAsia="Times New Roman" w:hAnsi="Times New Roman" w:cs="Times New Roman"/>
          <w:color w:val="000000" w:themeColor="text1"/>
          <w:sz w:val="28"/>
          <w:szCs w:val="28"/>
          <w:lang w:eastAsia="ru-RU"/>
        </w:rPr>
        <w:t>.</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Также хочу напомнить об использовании природных факторов для укрепления здоровья. Прогулки на свежем воздухе (особенно в лесу и лесопарке), хождение босиком, купание в открытых водоемах чрезвычайно полезны для восстановления и повышения работоспособности. Этими средствами активного отдыха пренебрегают спортсмены, живущие в крупных городах. Не забывайте ко всему перечисленному добавить регулярное мытье тела, используя контрастный душ (</w:t>
      </w:r>
      <w:proofErr w:type="gramStart"/>
      <w:r w:rsidRPr="00944AAB">
        <w:rPr>
          <w:rFonts w:ascii="Times New Roman" w:eastAsia="Times New Roman" w:hAnsi="Times New Roman" w:cs="Times New Roman"/>
          <w:color w:val="000000" w:themeColor="text1"/>
          <w:sz w:val="28"/>
          <w:szCs w:val="28"/>
          <w:lang w:eastAsia="ru-RU"/>
        </w:rPr>
        <w:t>горячая-холодная</w:t>
      </w:r>
      <w:proofErr w:type="gramEnd"/>
      <w:r w:rsidRPr="00944AAB">
        <w:rPr>
          <w:rFonts w:ascii="Times New Roman" w:eastAsia="Times New Roman" w:hAnsi="Times New Roman" w:cs="Times New Roman"/>
          <w:color w:val="000000" w:themeColor="text1"/>
          <w:sz w:val="28"/>
          <w:szCs w:val="28"/>
          <w:lang w:eastAsia="ru-RU"/>
        </w:rPr>
        <w:t xml:space="preserve"> вода).</w:t>
      </w:r>
    </w:p>
    <w:p w:rsidR="00B54142" w:rsidRPr="00944AAB" w:rsidRDefault="00B54142" w:rsidP="00944AAB">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944AAB">
        <w:rPr>
          <w:rFonts w:ascii="Times New Roman" w:eastAsia="Times New Roman" w:hAnsi="Times New Roman" w:cs="Times New Roman"/>
          <w:color w:val="000000" w:themeColor="text1"/>
          <w:sz w:val="28"/>
          <w:szCs w:val="28"/>
          <w:lang w:eastAsia="ru-RU"/>
        </w:rPr>
        <w:t xml:space="preserve">И, конечно же, в режиме дня не должны быть места факторам, </w:t>
      </w:r>
      <w:proofErr w:type="gramStart"/>
      <w:r w:rsidRPr="00944AAB">
        <w:rPr>
          <w:rFonts w:ascii="Times New Roman" w:eastAsia="Times New Roman" w:hAnsi="Times New Roman" w:cs="Times New Roman"/>
          <w:color w:val="000000" w:themeColor="text1"/>
          <w:sz w:val="28"/>
          <w:szCs w:val="28"/>
          <w:lang w:eastAsia="ru-RU"/>
        </w:rPr>
        <w:t>разрушающих</w:t>
      </w:r>
      <w:proofErr w:type="gramEnd"/>
      <w:r w:rsidRPr="00944AAB">
        <w:rPr>
          <w:rFonts w:ascii="Times New Roman" w:eastAsia="Times New Roman" w:hAnsi="Times New Roman" w:cs="Times New Roman"/>
          <w:color w:val="000000" w:themeColor="text1"/>
          <w:sz w:val="28"/>
          <w:szCs w:val="28"/>
          <w:lang w:eastAsia="ru-RU"/>
        </w:rPr>
        <w:t xml:space="preserve"> ваш организм: курение, алкоголь, переедание.</w:t>
      </w:r>
    </w:p>
    <w:p w:rsidR="00B54142" w:rsidRPr="00944AAB" w:rsidRDefault="00B54142"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w:t>
      </w: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Заключение</w:t>
      </w: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В основе занятий кикбоксингом лежит постоянное стремление к повышению мастерства с целью достижения всё более высоких спортивных результатов. Чрезмерные физические нагрузки, не адекватные уровню подготовленности спортсмена, могут явиться причиной перенапряжения различных органов и систем</w:t>
      </w:r>
      <w:proofErr w:type="gramStart"/>
      <w:r w:rsidRPr="00944AAB">
        <w:rPr>
          <w:rFonts w:ascii="Times New Roman" w:hAnsi="Times New Roman" w:cs="Times New Roman"/>
          <w:color w:val="000000" w:themeColor="text1"/>
          <w:sz w:val="28"/>
          <w:szCs w:val="28"/>
        </w:rPr>
        <w:t xml:space="preserve"> ,</w:t>
      </w:r>
      <w:proofErr w:type="gramEnd"/>
      <w:r w:rsidRPr="00944AAB">
        <w:rPr>
          <w:rFonts w:ascii="Times New Roman" w:hAnsi="Times New Roman" w:cs="Times New Roman"/>
          <w:color w:val="000000" w:themeColor="text1"/>
          <w:sz w:val="28"/>
          <w:szCs w:val="28"/>
        </w:rPr>
        <w:t xml:space="preserve"> в результате чего возникают патологические изменения сердца ,крови, почек, печени и пр. Для предупреждения физического перенапряжения важное  значение имеют регулярные врачебно-педагогические наблюдения, соблюдение всех норм гигиены</w:t>
      </w:r>
      <w:proofErr w:type="gramStart"/>
      <w:r w:rsidRPr="00944AAB">
        <w:rPr>
          <w:rFonts w:ascii="Times New Roman" w:hAnsi="Times New Roman" w:cs="Times New Roman"/>
          <w:color w:val="000000" w:themeColor="text1"/>
          <w:sz w:val="28"/>
          <w:szCs w:val="28"/>
        </w:rPr>
        <w:t xml:space="preserve"> ,</w:t>
      </w:r>
      <w:proofErr w:type="gramEnd"/>
      <w:r w:rsidRPr="00944AAB">
        <w:rPr>
          <w:rFonts w:ascii="Times New Roman" w:hAnsi="Times New Roman" w:cs="Times New Roman"/>
          <w:color w:val="000000" w:themeColor="text1"/>
          <w:sz w:val="28"/>
          <w:szCs w:val="28"/>
        </w:rPr>
        <w:t xml:space="preserve"> питания и режима дня  </w:t>
      </w:r>
      <w:proofErr w:type="spellStart"/>
      <w:r w:rsidRPr="00944AAB">
        <w:rPr>
          <w:rFonts w:ascii="Times New Roman" w:hAnsi="Times New Roman" w:cs="Times New Roman"/>
          <w:color w:val="000000" w:themeColor="text1"/>
          <w:sz w:val="28"/>
          <w:szCs w:val="28"/>
        </w:rPr>
        <w:t>кикбоксёра</w:t>
      </w:r>
      <w:proofErr w:type="spellEnd"/>
      <w:r w:rsidRPr="00944AAB">
        <w:rPr>
          <w:rFonts w:ascii="Times New Roman" w:hAnsi="Times New Roman" w:cs="Times New Roman"/>
          <w:color w:val="000000" w:themeColor="text1"/>
          <w:sz w:val="28"/>
          <w:szCs w:val="28"/>
        </w:rPr>
        <w:t xml:space="preserve">. Все эти профилактические  </w:t>
      </w:r>
      <w:proofErr w:type="spellStart"/>
      <w:proofErr w:type="gramStart"/>
      <w:r w:rsidRPr="00944AAB">
        <w:rPr>
          <w:rFonts w:ascii="Times New Roman" w:hAnsi="Times New Roman" w:cs="Times New Roman"/>
          <w:color w:val="000000" w:themeColor="text1"/>
          <w:sz w:val="28"/>
          <w:szCs w:val="28"/>
        </w:rPr>
        <w:t>мероприя</w:t>
      </w:r>
      <w:proofErr w:type="spellEnd"/>
      <w:r w:rsidRPr="00944AAB">
        <w:rPr>
          <w:rFonts w:ascii="Times New Roman" w:hAnsi="Times New Roman" w:cs="Times New Roman"/>
          <w:color w:val="000000" w:themeColor="text1"/>
          <w:sz w:val="28"/>
          <w:szCs w:val="28"/>
        </w:rPr>
        <w:t xml:space="preserve"> </w:t>
      </w:r>
      <w:proofErr w:type="spellStart"/>
      <w:r w:rsidRPr="00944AAB">
        <w:rPr>
          <w:rFonts w:ascii="Times New Roman" w:hAnsi="Times New Roman" w:cs="Times New Roman"/>
          <w:color w:val="000000" w:themeColor="text1"/>
          <w:sz w:val="28"/>
          <w:szCs w:val="28"/>
        </w:rPr>
        <w:t>тия</w:t>
      </w:r>
      <w:proofErr w:type="spellEnd"/>
      <w:proofErr w:type="gramEnd"/>
      <w:r w:rsidRPr="00944AAB">
        <w:rPr>
          <w:rFonts w:ascii="Times New Roman" w:hAnsi="Times New Roman" w:cs="Times New Roman"/>
          <w:color w:val="000000" w:themeColor="text1"/>
          <w:sz w:val="28"/>
          <w:szCs w:val="28"/>
        </w:rPr>
        <w:t xml:space="preserve">  в комплексном выполнении будут играть большую роль в достижении спортсменом поставленных перед ним спортивных задач.</w:t>
      </w:r>
    </w:p>
    <w:p w:rsidR="00F65A56" w:rsidRPr="00944AAB" w:rsidRDefault="00F65A56"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944AAB" w:rsidRPr="00944AAB" w:rsidRDefault="00944AAB" w:rsidP="00944AAB">
      <w:pPr>
        <w:spacing w:after="0" w:line="240" w:lineRule="auto"/>
        <w:jc w:val="both"/>
        <w:rPr>
          <w:rFonts w:ascii="Times New Roman" w:hAnsi="Times New Roman" w:cs="Times New Roman"/>
          <w:color w:val="000000" w:themeColor="text1"/>
          <w:sz w:val="28"/>
          <w:szCs w:val="28"/>
        </w:rPr>
      </w:pPr>
    </w:p>
    <w:p w:rsidR="00C54A3D" w:rsidRPr="00944AAB" w:rsidRDefault="00C54A3D" w:rsidP="00944AAB">
      <w:pPr>
        <w:spacing w:after="0" w:line="240" w:lineRule="auto"/>
        <w:jc w:val="both"/>
        <w:rPr>
          <w:rFonts w:ascii="Times New Roman" w:hAnsi="Times New Roman" w:cs="Times New Roman"/>
          <w:color w:val="000000" w:themeColor="text1"/>
          <w:sz w:val="28"/>
          <w:szCs w:val="28"/>
        </w:rPr>
      </w:pPr>
    </w:p>
    <w:p w:rsidR="00C54A3D" w:rsidRPr="00944AAB" w:rsidRDefault="00C54A3D" w:rsidP="00944AAB">
      <w:pPr>
        <w:spacing w:after="0" w:line="240" w:lineRule="auto"/>
        <w:jc w:val="both"/>
        <w:rPr>
          <w:rFonts w:ascii="Times New Roman" w:hAnsi="Times New Roman" w:cs="Times New Roman"/>
          <w:color w:val="000000" w:themeColor="text1"/>
          <w:sz w:val="28"/>
          <w:szCs w:val="28"/>
        </w:rPr>
      </w:pP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w:t>
      </w:r>
    </w:p>
    <w:p w:rsidR="00375D8A" w:rsidRPr="00944AAB" w:rsidRDefault="00375D8A" w:rsidP="00944AAB">
      <w:p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Список рекомендуемой литературы</w:t>
      </w:r>
    </w:p>
    <w:p w:rsidR="00375D8A" w:rsidRPr="00944AAB" w:rsidRDefault="00375D8A" w:rsidP="00944AAB">
      <w:pPr>
        <w:pStyle w:val="a3"/>
        <w:numPr>
          <w:ilvl w:val="1"/>
          <w:numId w:val="34"/>
        </w:num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Асеева Т.А., Найдакова Ц.А. Пищевые растения в тибетской медицине. </w:t>
      </w:r>
      <w:proofErr w:type="gramStart"/>
      <w:r w:rsidRPr="00944AAB">
        <w:rPr>
          <w:rFonts w:ascii="Times New Roman" w:hAnsi="Times New Roman" w:cs="Times New Roman"/>
          <w:color w:val="000000" w:themeColor="text1"/>
          <w:sz w:val="28"/>
          <w:szCs w:val="28"/>
        </w:rPr>
        <w:t>Улан-Уде</w:t>
      </w:r>
      <w:proofErr w:type="gramEnd"/>
      <w:r w:rsidRPr="00944AAB">
        <w:rPr>
          <w:rFonts w:ascii="Times New Roman" w:hAnsi="Times New Roman" w:cs="Times New Roman"/>
          <w:color w:val="000000" w:themeColor="text1"/>
          <w:sz w:val="28"/>
          <w:szCs w:val="28"/>
        </w:rPr>
        <w:t>,1983.144с.</w:t>
      </w:r>
    </w:p>
    <w:p w:rsidR="00375D8A" w:rsidRPr="00944AAB" w:rsidRDefault="00375D8A"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Готовцев</w:t>
      </w:r>
      <w:proofErr w:type="spellEnd"/>
      <w:r w:rsidRPr="00944AAB">
        <w:rPr>
          <w:rFonts w:ascii="Times New Roman" w:hAnsi="Times New Roman" w:cs="Times New Roman"/>
          <w:color w:val="000000" w:themeColor="text1"/>
          <w:sz w:val="28"/>
          <w:szCs w:val="28"/>
        </w:rPr>
        <w:t xml:space="preserve"> П.И., Дубровский В.И. Спортсменам о </w:t>
      </w:r>
      <w:proofErr w:type="spellStart"/>
      <w:r w:rsidRPr="00944AAB">
        <w:rPr>
          <w:rFonts w:ascii="Times New Roman" w:hAnsi="Times New Roman" w:cs="Times New Roman"/>
          <w:color w:val="000000" w:themeColor="text1"/>
          <w:sz w:val="28"/>
          <w:szCs w:val="28"/>
        </w:rPr>
        <w:t>восстановлении</w:t>
      </w:r>
      <w:proofErr w:type="gramStart"/>
      <w:r w:rsidRPr="00944AAB">
        <w:rPr>
          <w:rFonts w:ascii="Times New Roman" w:hAnsi="Times New Roman" w:cs="Times New Roman"/>
          <w:color w:val="000000" w:themeColor="text1"/>
          <w:sz w:val="28"/>
          <w:szCs w:val="28"/>
        </w:rPr>
        <w:t>.М</w:t>
      </w:r>
      <w:proofErr w:type="spellEnd"/>
      <w:proofErr w:type="gramEnd"/>
      <w:r w:rsidRPr="00944AAB">
        <w:rPr>
          <w:rFonts w:ascii="Times New Roman" w:hAnsi="Times New Roman" w:cs="Times New Roman"/>
          <w:color w:val="000000" w:themeColor="text1"/>
          <w:sz w:val="28"/>
          <w:szCs w:val="28"/>
        </w:rPr>
        <w:t>.: Физкультура и спорт, 1981.144с.</w:t>
      </w:r>
    </w:p>
    <w:p w:rsidR="00375D8A" w:rsidRPr="00944AAB" w:rsidRDefault="00375D8A"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Граевская</w:t>
      </w:r>
      <w:proofErr w:type="spellEnd"/>
      <w:r w:rsidRPr="00944AAB">
        <w:rPr>
          <w:rFonts w:ascii="Times New Roman" w:hAnsi="Times New Roman" w:cs="Times New Roman"/>
          <w:color w:val="000000" w:themeColor="text1"/>
          <w:sz w:val="28"/>
          <w:szCs w:val="28"/>
        </w:rPr>
        <w:t xml:space="preserve"> </w:t>
      </w:r>
      <w:proofErr w:type="spellStart"/>
      <w:r w:rsidRPr="00944AAB">
        <w:rPr>
          <w:rFonts w:ascii="Times New Roman" w:hAnsi="Times New Roman" w:cs="Times New Roman"/>
          <w:color w:val="000000" w:themeColor="text1"/>
          <w:sz w:val="28"/>
          <w:szCs w:val="28"/>
        </w:rPr>
        <w:t>Н.Д.,Карпман</w:t>
      </w:r>
      <w:proofErr w:type="spellEnd"/>
      <w:r w:rsidRPr="00944AAB">
        <w:rPr>
          <w:rFonts w:ascii="Times New Roman" w:hAnsi="Times New Roman" w:cs="Times New Roman"/>
          <w:color w:val="000000" w:themeColor="text1"/>
          <w:sz w:val="28"/>
          <w:szCs w:val="28"/>
        </w:rPr>
        <w:t xml:space="preserve"> В.Л. Специализированное питание.// Спортивная медицина: Учебник для институтов </w:t>
      </w:r>
      <w:proofErr w:type="spellStart"/>
      <w:r w:rsidRPr="00944AAB">
        <w:rPr>
          <w:rFonts w:ascii="Times New Roman" w:hAnsi="Times New Roman" w:cs="Times New Roman"/>
          <w:color w:val="000000" w:themeColor="text1"/>
          <w:sz w:val="28"/>
          <w:szCs w:val="28"/>
        </w:rPr>
        <w:t>физкультуры</w:t>
      </w:r>
      <w:proofErr w:type="gramStart"/>
      <w:r w:rsidRPr="00944AAB">
        <w:rPr>
          <w:rFonts w:ascii="Times New Roman" w:hAnsi="Times New Roman" w:cs="Times New Roman"/>
          <w:color w:val="000000" w:themeColor="text1"/>
          <w:sz w:val="28"/>
          <w:szCs w:val="28"/>
        </w:rPr>
        <w:t>.М</w:t>
      </w:r>
      <w:proofErr w:type="spellEnd"/>
      <w:proofErr w:type="gramEnd"/>
      <w:r w:rsidRPr="00944AAB">
        <w:rPr>
          <w:rFonts w:ascii="Times New Roman" w:hAnsi="Times New Roman" w:cs="Times New Roman"/>
          <w:color w:val="000000" w:themeColor="text1"/>
          <w:sz w:val="28"/>
          <w:szCs w:val="28"/>
        </w:rPr>
        <w:t>.: Физкультура и спорт, 1987. С 228-233.</w:t>
      </w:r>
    </w:p>
    <w:p w:rsidR="00B2274A" w:rsidRPr="00944AAB" w:rsidRDefault="00B2274A"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Дембо</w:t>
      </w:r>
      <w:proofErr w:type="spellEnd"/>
      <w:r w:rsidRPr="00944AAB">
        <w:rPr>
          <w:rFonts w:ascii="Times New Roman" w:hAnsi="Times New Roman" w:cs="Times New Roman"/>
          <w:color w:val="000000" w:themeColor="text1"/>
          <w:sz w:val="28"/>
          <w:szCs w:val="28"/>
        </w:rPr>
        <w:t xml:space="preserve"> А.Г. Врачебный контроль в спорте</w:t>
      </w:r>
      <w:proofErr w:type="gramStart"/>
      <w:r w:rsidRPr="00944AAB">
        <w:rPr>
          <w:rFonts w:ascii="Times New Roman" w:hAnsi="Times New Roman" w:cs="Times New Roman"/>
          <w:color w:val="000000" w:themeColor="text1"/>
          <w:sz w:val="28"/>
          <w:szCs w:val="28"/>
        </w:rPr>
        <w:t>.М</w:t>
      </w:r>
      <w:proofErr w:type="gramEnd"/>
      <w:r w:rsidRPr="00944AAB">
        <w:rPr>
          <w:rFonts w:ascii="Times New Roman" w:hAnsi="Times New Roman" w:cs="Times New Roman"/>
          <w:color w:val="000000" w:themeColor="text1"/>
          <w:sz w:val="28"/>
          <w:szCs w:val="28"/>
        </w:rPr>
        <w:t>.:Медицина,1988.288с.</w:t>
      </w:r>
    </w:p>
    <w:p w:rsidR="00B2274A" w:rsidRPr="00944AAB" w:rsidRDefault="00B2274A"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Квапалик</w:t>
      </w:r>
      <w:proofErr w:type="spellEnd"/>
      <w:r w:rsidRPr="00944AAB">
        <w:rPr>
          <w:rFonts w:ascii="Times New Roman" w:hAnsi="Times New Roman" w:cs="Times New Roman"/>
          <w:color w:val="000000" w:themeColor="text1"/>
          <w:sz w:val="28"/>
          <w:szCs w:val="28"/>
        </w:rPr>
        <w:t xml:space="preserve"> Я. Использование сауны в лечебных и профилактических целях // Сауна. М.: Медицина , 1984.С. 193-199.</w:t>
      </w:r>
    </w:p>
    <w:p w:rsidR="00B2274A" w:rsidRPr="00944AAB" w:rsidRDefault="00B2274A" w:rsidP="00944AAB">
      <w:pPr>
        <w:pStyle w:val="a3"/>
        <w:numPr>
          <w:ilvl w:val="1"/>
          <w:numId w:val="34"/>
        </w:num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Лаптев А.П. Гигиеническое обеспечение тренировки боксёров. Волгоград, 1968.</w:t>
      </w:r>
    </w:p>
    <w:p w:rsidR="00B2274A" w:rsidRPr="00944AAB" w:rsidRDefault="00B2274A" w:rsidP="00944AAB">
      <w:pPr>
        <w:pStyle w:val="a3"/>
        <w:numPr>
          <w:ilvl w:val="1"/>
          <w:numId w:val="34"/>
        </w:num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Лаптев А.П. Специализированное питание спортсменов// Теория и практика </w:t>
      </w:r>
      <w:proofErr w:type="spellStart"/>
      <w:r w:rsidRPr="00944AAB">
        <w:rPr>
          <w:rFonts w:ascii="Times New Roman" w:hAnsi="Times New Roman" w:cs="Times New Roman"/>
          <w:color w:val="000000" w:themeColor="text1"/>
          <w:sz w:val="28"/>
          <w:szCs w:val="28"/>
        </w:rPr>
        <w:t>физмческой</w:t>
      </w:r>
      <w:proofErr w:type="spellEnd"/>
      <w:r w:rsidRPr="00944AAB">
        <w:rPr>
          <w:rFonts w:ascii="Times New Roman" w:hAnsi="Times New Roman" w:cs="Times New Roman"/>
          <w:color w:val="000000" w:themeColor="text1"/>
          <w:sz w:val="28"/>
          <w:szCs w:val="28"/>
        </w:rPr>
        <w:t xml:space="preserve"> культуры. 1989.№ 11.С.20-24.</w:t>
      </w:r>
    </w:p>
    <w:p w:rsidR="00B2274A" w:rsidRPr="00944AAB" w:rsidRDefault="00B2274A" w:rsidP="00944AAB">
      <w:pPr>
        <w:pStyle w:val="a3"/>
        <w:numPr>
          <w:ilvl w:val="1"/>
          <w:numId w:val="34"/>
        </w:num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Лаптев А.П. Питание Спортсмена // Гигиена: Учебник для техникумов физкультуры. М: Физкультура и спорт, 1983.Гл 8.С 84-107.</w:t>
      </w:r>
    </w:p>
    <w:p w:rsidR="00B2274A" w:rsidRPr="00944AAB" w:rsidRDefault="00B2274A"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Рогозкин</w:t>
      </w:r>
      <w:proofErr w:type="spellEnd"/>
      <w:r w:rsidRPr="00944AAB">
        <w:rPr>
          <w:rFonts w:ascii="Times New Roman" w:hAnsi="Times New Roman" w:cs="Times New Roman"/>
          <w:color w:val="000000" w:themeColor="text1"/>
          <w:sz w:val="28"/>
          <w:szCs w:val="28"/>
        </w:rPr>
        <w:t xml:space="preserve"> В.А.,  </w:t>
      </w:r>
      <w:proofErr w:type="spellStart"/>
      <w:r w:rsidRPr="00944AAB">
        <w:rPr>
          <w:rFonts w:ascii="Times New Roman" w:hAnsi="Times New Roman" w:cs="Times New Roman"/>
          <w:color w:val="000000" w:themeColor="text1"/>
          <w:sz w:val="28"/>
          <w:szCs w:val="28"/>
        </w:rPr>
        <w:t>ПшендинА.И</w:t>
      </w:r>
      <w:proofErr w:type="spellEnd"/>
      <w:r w:rsidR="00E61080" w:rsidRPr="00944AAB">
        <w:rPr>
          <w:rFonts w:ascii="Times New Roman" w:hAnsi="Times New Roman" w:cs="Times New Roman"/>
          <w:color w:val="000000" w:themeColor="text1"/>
          <w:sz w:val="28"/>
          <w:szCs w:val="28"/>
        </w:rPr>
        <w:t>.</w:t>
      </w:r>
      <w:r w:rsidRPr="00944AAB">
        <w:rPr>
          <w:rFonts w:ascii="Times New Roman" w:hAnsi="Times New Roman" w:cs="Times New Roman"/>
          <w:color w:val="000000" w:themeColor="text1"/>
          <w:sz w:val="28"/>
          <w:szCs w:val="28"/>
        </w:rPr>
        <w:t xml:space="preserve">,  </w:t>
      </w:r>
      <w:proofErr w:type="spellStart"/>
      <w:r w:rsidRPr="00944AAB">
        <w:rPr>
          <w:rFonts w:ascii="Times New Roman" w:hAnsi="Times New Roman" w:cs="Times New Roman"/>
          <w:color w:val="000000" w:themeColor="text1"/>
          <w:sz w:val="28"/>
          <w:szCs w:val="28"/>
        </w:rPr>
        <w:t>Шишина</w:t>
      </w:r>
      <w:proofErr w:type="spellEnd"/>
      <w:r w:rsidRPr="00944AAB">
        <w:rPr>
          <w:rFonts w:ascii="Times New Roman" w:hAnsi="Times New Roman" w:cs="Times New Roman"/>
          <w:color w:val="000000" w:themeColor="text1"/>
          <w:sz w:val="28"/>
          <w:szCs w:val="28"/>
        </w:rPr>
        <w:t xml:space="preserve"> Н.Н. Питание </w:t>
      </w:r>
      <w:proofErr w:type="spellStart"/>
      <w:r w:rsidRPr="00944AAB">
        <w:rPr>
          <w:rFonts w:ascii="Times New Roman" w:hAnsi="Times New Roman" w:cs="Times New Roman"/>
          <w:color w:val="000000" w:themeColor="text1"/>
          <w:sz w:val="28"/>
          <w:szCs w:val="28"/>
        </w:rPr>
        <w:t>спортсменов</w:t>
      </w:r>
      <w:proofErr w:type="gramStart"/>
      <w:r w:rsidRPr="00944AAB">
        <w:rPr>
          <w:rFonts w:ascii="Times New Roman" w:hAnsi="Times New Roman" w:cs="Times New Roman"/>
          <w:color w:val="000000" w:themeColor="text1"/>
          <w:sz w:val="28"/>
          <w:szCs w:val="28"/>
        </w:rPr>
        <w:t>.М</w:t>
      </w:r>
      <w:proofErr w:type="spellEnd"/>
      <w:proofErr w:type="gramEnd"/>
      <w:r w:rsidRPr="00944AAB">
        <w:rPr>
          <w:rFonts w:ascii="Times New Roman" w:hAnsi="Times New Roman" w:cs="Times New Roman"/>
          <w:color w:val="000000" w:themeColor="text1"/>
          <w:sz w:val="28"/>
          <w:szCs w:val="28"/>
        </w:rPr>
        <w:t>: Физкультура и спорт,1976.160с.</w:t>
      </w:r>
    </w:p>
    <w:p w:rsidR="00E61080" w:rsidRPr="00944AAB" w:rsidRDefault="00E61080" w:rsidP="00944AAB">
      <w:pPr>
        <w:pStyle w:val="a3"/>
        <w:numPr>
          <w:ilvl w:val="1"/>
          <w:numId w:val="34"/>
        </w:num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Сергеев В. Врачебный контроль в тренировке боксёра.// Бокс</w:t>
      </w:r>
      <w:proofErr w:type="gramStart"/>
      <w:r w:rsidRPr="00944AAB">
        <w:rPr>
          <w:rFonts w:ascii="Times New Roman" w:hAnsi="Times New Roman" w:cs="Times New Roman"/>
          <w:color w:val="000000" w:themeColor="text1"/>
          <w:sz w:val="28"/>
          <w:szCs w:val="28"/>
        </w:rPr>
        <w:t>6</w:t>
      </w:r>
      <w:proofErr w:type="gramEnd"/>
      <w:r w:rsidRPr="00944AAB">
        <w:rPr>
          <w:rFonts w:ascii="Times New Roman" w:hAnsi="Times New Roman" w:cs="Times New Roman"/>
          <w:color w:val="000000" w:themeColor="text1"/>
          <w:sz w:val="28"/>
          <w:szCs w:val="28"/>
        </w:rPr>
        <w:t xml:space="preserve"> Учеб. Пособие для тренеров. М: Физкультура и спорт,1963.С203-243.</w:t>
      </w:r>
    </w:p>
    <w:p w:rsidR="00E61080" w:rsidRPr="00944AAB" w:rsidRDefault="00E61080" w:rsidP="00944AAB">
      <w:pPr>
        <w:pStyle w:val="a3"/>
        <w:numPr>
          <w:ilvl w:val="1"/>
          <w:numId w:val="34"/>
        </w:numPr>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Синяков А. Как быстрее восстанавливаться</w:t>
      </w:r>
      <w:proofErr w:type="gramStart"/>
      <w:r w:rsidRPr="00944AAB">
        <w:rPr>
          <w:rFonts w:ascii="Times New Roman" w:hAnsi="Times New Roman" w:cs="Times New Roman"/>
          <w:color w:val="000000" w:themeColor="text1"/>
          <w:sz w:val="28"/>
          <w:szCs w:val="28"/>
        </w:rPr>
        <w:t>.(</w:t>
      </w:r>
      <w:proofErr w:type="gramEnd"/>
      <w:r w:rsidRPr="00944AAB">
        <w:rPr>
          <w:rFonts w:ascii="Times New Roman" w:hAnsi="Times New Roman" w:cs="Times New Roman"/>
          <w:color w:val="000000" w:themeColor="text1"/>
          <w:sz w:val="28"/>
          <w:szCs w:val="28"/>
        </w:rPr>
        <w:t xml:space="preserve"> Препараты из женьшеня и других растений) // Лёгкая атлетика.1986.№4.С 19-20.</w:t>
      </w:r>
    </w:p>
    <w:p w:rsidR="00E61080" w:rsidRPr="00944AAB" w:rsidRDefault="00E61080"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Тиморева</w:t>
      </w:r>
      <w:proofErr w:type="spellEnd"/>
      <w:r w:rsidRPr="00944AAB">
        <w:rPr>
          <w:rFonts w:ascii="Times New Roman" w:hAnsi="Times New Roman" w:cs="Times New Roman"/>
          <w:color w:val="000000" w:themeColor="text1"/>
          <w:sz w:val="28"/>
          <w:szCs w:val="28"/>
        </w:rPr>
        <w:t xml:space="preserve"> Г. Травник. Лекарственные растения и их применение. М: Мир,1989.79</w:t>
      </w:r>
      <w:proofErr w:type="gramStart"/>
      <w:r w:rsidRPr="00944AAB">
        <w:rPr>
          <w:rFonts w:ascii="Times New Roman" w:hAnsi="Times New Roman" w:cs="Times New Roman"/>
          <w:color w:val="000000" w:themeColor="text1"/>
          <w:sz w:val="28"/>
          <w:szCs w:val="28"/>
        </w:rPr>
        <w:t>с</w:t>
      </w:r>
      <w:proofErr w:type="gramEnd"/>
      <w:r w:rsidRPr="00944AAB">
        <w:rPr>
          <w:rFonts w:ascii="Times New Roman" w:hAnsi="Times New Roman" w:cs="Times New Roman"/>
          <w:color w:val="000000" w:themeColor="text1"/>
          <w:sz w:val="28"/>
          <w:szCs w:val="28"/>
        </w:rPr>
        <w:t>.</w:t>
      </w:r>
    </w:p>
    <w:p w:rsidR="00E61080" w:rsidRPr="00944AAB" w:rsidRDefault="00E61080" w:rsidP="00944AAB">
      <w:pPr>
        <w:pStyle w:val="a3"/>
        <w:numPr>
          <w:ilvl w:val="1"/>
          <w:numId w:val="34"/>
        </w:numPr>
        <w:spacing w:after="0" w:line="240" w:lineRule="auto"/>
        <w:jc w:val="both"/>
        <w:rPr>
          <w:rFonts w:ascii="Times New Roman" w:hAnsi="Times New Roman" w:cs="Times New Roman"/>
          <w:color w:val="000000" w:themeColor="text1"/>
          <w:sz w:val="28"/>
          <w:szCs w:val="28"/>
        </w:rPr>
      </w:pPr>
      <w:proofErr w:type="spellStart"/>
      <w:r w:rsidRPr="00944AAB">
        <w:rPr>
          <w:rFonts w:ascii="Times New Roman" w:hAnsi="Times New Roman" w:cs="Times New Roman"/>
          <w:color w:val="000000" w:themeColor="text1"/>
          <w:sz w:val="28"/>
          <w:szCs w:val="28"/>
        </w:rPr>
        <w:t>Фарфель</w:t>
      </w:r>
      <w:proofErr w:type="spellEnd"/>
      <w:r w:rsidRPr="00944AAB">
        <w:rPr>
          <w:rFonts w:ascii="Times New Roman" w:hAnsi="Times New Roman" w:cs="Times New Roman"/>
          <w:color w:val="000000" w:themeColor="text1"/>
          <w:sz w:val="28"/>
          <w:szCs w:val="28"/>
        </w:rPr>
        <w:t xml:space="preserve"> В.С. Физиологические основы спортивной тренировки// Учебник спортсмена</w:t>
      </w:r>
      <w:proofErr w:type="gramStart"/>
      <w:r w:rsidRPr="00944AAB">
        <w:rPr>
          <w:rFonts w:ascii="Times New Roman" w:hAnsi="Times New Roman" w:cs="Times New Roman"/>
          <w:color w:val="000000" w:themeColor="text1"/>
          <w:sz w:val="28"/>
          <w:szCs w:val="28"/>
        </w:rPr>
        <w:t>.(</w:t>
      </w:r>
      <w:proofErr w:type="gramEnd"/>
      <w:r w:rsidRPr="00944AAB">
        <w:rPr>
          <w:rFonts w:ascii="Times New Roman" w:hAnsi="Times New Roman" w:cs="Times New Roman"/>
          <w:color w:val="000000" w:themeColor="text1"/>
          <w:sz w:val="28"/>
          <w:szCs w:val="28"/>
        </w:rPr>
        <w:t xml:space="preserve"> Сост. А.О. Романов).М: Физкультура и спорт,1964.С267.</w:t>
      </w:r>
    </w:p>
    <w:p w:rsidR="00E61080" w:rsidRPr="00944AAB" w:rsidRDefault="00E61080" w:rsidP="00944AAB">
      <w:pPr>
        <w:pStyle w:val="a3"/>
        <w:spacing w:after="0" w:line="240" w:lineRule="auto"/>
        <w:ind w:left="1440"/>
        <w:jc w:val="both"/>
        <w:rPr>
          <w:rFonts w:ascii="Times New Roman" w:hAnsi="Times New Roman" w:cs="Times New Roman"/>
          <w:color w:val="000000" w:themeColor="text1"/>
          <w:sz w:val="28"/>
          <w:szCs w:val="28"/>
        </w:rPr>
      </w:pPr>
    </w:p>
    <w:p w:rsidR="00B2274A" w:rsidRPr="00944AAB" w:rsidRDefault="00B2274A" w:rsidP="00944AAB">
      <w:pPr>
        <w:pStyle w:val="a3"/>
        <w:spacing w:after="0" w:line="240" w:lineRule="auto"/>
        <w:jc w:val="both"/>
        <w:rPr>
          <w:rFonts w:ascii="Times New Roman" w:hAnsi="Times New Roman" w:cs="Times New Roman"/>
          <w:color w:val="000000" w:themeColor="text1"/>
          <w:sz w:val="28"/>
          <w:szCs w:val="28"/>
        </w:rPr>
      </w:pPr>
      <w:r w:rsidRPr="00944AAB">
        <w:rPr>
          <w:rFonts w:ascii="Times New Roman" w:hAnsi="Times New Roman" w:cs="Times New Roman"/>
          <w:color w:val="000000" w:themeColor="text1"/>
          <w:sz w:val="28"/>
          <w:szCs w:val="28"/>
        </w:rPr>
        <w:t xml:space="preserve">        </w:t>
      </w:r>
    </w:p>
    <w:sectPr w:rsidR="00B2274A" w:rsidRPr="00944AAB" w:rsidSect="00944AAB">
      <w:headerReference w:type="default" r:id="rId3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982" w:rsidRDefault="00442982" w:rsidP="00D40FAB">
      <w:pPr>
        <w:spacing w:after="0" w:line="240" w:lineRule="auto"/>
      </w:pPr>
      <w:r>
        <w:separator/>
      </w:r>
    </w:p>
  </w:endnote>
  <w:endnote w:type="continuationSeparator" w:id="0">
    <w:p w:rsidR="00442982" w:rsidRDefault="00442982" w:rsidP="00D40F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982" w:rsidRDefault="00442982" w:rsidP="00D40FAB">
      <w:pPr>
        <w:spacing w:after="0" w:line="240" w:lineRule="auto"/>
      </w:pPr>
      <w:r>
        <w:separator/>
      </w:r>
    </w:p>
  </w:footnote>
  <w:footnote w:type="continuationSeparator" w:id="0">
    <w:p w:rsidR="00442982" w:rsidRDefault="00442982" w:rsidP="00D40F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649"/>
      <w:docPartObj>
        <w:docPartGallery w:val="Page Numbers (Top of Page)"/>
        <w:docPartUnique/>
      </w:docPartObj>
    </w:sdtPr>
    <w:sdtContent>
      <w:p w:rsidR="00944AAB" w:rsidRDefault="00944AAB">
        <w:pPr>
          <w:pStyle w:val="a7"/>
          <w:jc w:val="right"/>
        </w:pPr>
        <w:fldSimple w:instr=" PAGE   \* MERGEFORMAT ">
          <w:r>
            <w:rPr>
              <w:noProof/>
            </w:rPr>
            <w:t>16</w:t>
          </w:r>
        </w:fldSimple>
      </w:p>
    </w:sdtContent>
  </w:sdt>
  <w:p w:rsidR="00944AAB" w:rsidRDefault="00944AA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69E"/>
    <w:multiLevelType w:val="multilevel"/>
    <w:tmpl w:val="D1C2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C5AA4"/>
    <w:multiLevelType w:val="multilevel"/>
    <w:tmpl w:val="FB6E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26FF1"/>
    <w:multiLevelType w:val="multilevel"/>
    <w:tmpl w:val="784A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A3CAD"/>
    <w:multiLevelType w:val="multilevel"/>
    <w:tmpl w:val="F5F6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491674"/>
    <w:multiLevelType w:val="hybridMultilevel"/>
    <w:tmpl w:val="A5D20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5A59F8"/>
    <w:multiLevelType w:val="multilevel"/>
    <w:tmpl w:val="B6EC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7C6FE5"/>
    <w:multiLevelType w:val="multilevel"/>
    <w:tmpl w:val="E150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92890"/>
    <w:multiLevelType w:val="multilevel"/>
    <w:tmpl w:val="93F4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FC0D82"/>
    <w:multiLevelType w:val="multilevel"/>
    <w:tmpl w:val="B03E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502B10"/>
    <w:multiLevelType w:val="multilevel"/>
    <w:tmpl w:val="688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9110A"/>
    <w:multiLevelType w:val="multilevel"/>
    <w:tmpl w:val="D768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940793"/>
    <w:multiLevelType w:val="multilevel"/>
    <w:tmpl w:val="9F26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4E53C0"/>
    <w:multiLevelType w:val="multilevel"/>
    <w:tmpl w:val="4644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B20F92"/>
    <w:multiLevelType w:val="multilevel"/>
    <w:tmpl w:val="037A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B47DA2"/>
    <w:multiLevelType w:val="multilevel"/>
    <w:tmpl w:val="0058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34D0F"/>
    <w:multiLevelType w:val="multilevel"/>
    <w:tmpl w:val="EF14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3F4D55"/>
    <w:multiLevelType w:val="multilevel"/>
    <w:tmpl w:val="D44A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CD5DB7"/>
    <w:multiLevelType w:val="multilevel"/>
    <w:tmpl w:val="E1A4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124889"/>
    <w:multiLevelType w:val="multilevel"/>
    <w:tmpl w:val="F9FE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554CB7"/>
    <w:multiLevelType w:val="multilevel"/>
    <w:tmpl w:val="7FE8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F40F4C"/>
    <w:multiLevelType w:val="multilevel"/>
    <w:tmpl w:val="387E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3608AE"/>
    <w:multiLevelType w:val="multilevel"/>
    <w:tmpl w:val="5422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0A370A"/>
    <w:multiLevelType w:val="multilevel"/>
    <w:tmpl w:val="8F28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8061F1"/>
    <w:multiLevelType w:val="multilevel"/>
    <w:tmpl w:val="46A0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454DA0"/>
    <w:multiLevelType w:val="multilevel"/>
    <w:tmpl w:val="8304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2360BB"/>
    <w:multiLevelType w:val="multilevel"/>
    <w:tmpl w:val="4EE0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D11B1"/>
    <w:multiLevelType w:val="multilevel"/>
    <w:tmpl w:val="F214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186250"/>
    <w:multiLevelType w:val="multilevel"/>
    <w:tmpl w:val="DFC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145934"/>
    <w:multiLevelType w:val="multilevel"/>
    <w:tmpl w:val="DEE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D5005C"/>
    <w:multiLevelType w:val="multilevel"/>
    <w:tmpl w:val="F2C2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BC7BA1"/>
    <w:multiLevelType w:val="multilevel"/>
    <w:tmpl w:val="6438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330A1A"/>
    <w:multiLevelType w:val="multilevel"/>
    <w:tmpl w:val="5EE0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8E50C6"/>
    <w:multiLevelType w:val="multilevel"/>
    <w:tmpl w:val="FEC2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D80775"/>
    <w:multiLevelType w:val="multilevel"/>
    <w:tmpl w:val="A652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9107A6"/>
    <w:multiLevelType w:val="multilevel"/>
    <w:tmpl w:val="1240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7C564F"/>
    <w:multiLevelType w:val="multilevel"/>
    <w:tmpl w:val="EAFA1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4"/>
  </w:num>
  <w:num w:numId="4">
    <w:abstractNumId w:val="21"/>
  </w:num>
  <w:num w:numId="5">
    <w:abstractNumId w:val="2"/>
  </w:num>
  <w:num w:numId="6">
    <w:abstractNumId w:val="5"/>
  </w:num>
  <w:num w:numId="7">
    <w:abstractNumId w:val="9"/>
  </w:num>
  <w:num w:numId="8">
    <w:abstractNumId w:val="33"/>
  </w:num>
  <w:num w:numId="9">
    <w:abstractNumId w:val="1"/>
  </w:num>
  <w:num w:numId="10">
    <w:abstractNumId w:val="31"/>
  </w:num>
  <w:num w:numId="11">
    <w:abstractNumId w:val="11"/>
  </w:num>
  <w:num w:numId="12">
    <w:abstractNumId w:val="17"/>
  </w:num>
  <w:num w:numId="13">
    <w:abstractNumId w:val="15"/>
  </w:num>
  <w:num w:numId="14">
    <w:abstractNumId w:val="34"/>
  </w:num>
  <w:num w:numId="15">
    <w:abstractNumId w:val="6"/>
  </w:num>
  <w:num w:numId="16">
    <w:abstractNumId w:val="18"/>
  </w:num>
  <w:num w:numId="17">
    <w:abstractNumId w:val="30"/>
  </w:num>
  <w:num w:numId="18">
    <w:abstractNumId w:val="20"/>
  </w:num>
  <w:num w:numId="19">
    <w:abstractNumId w:val="25"/>
  </w:num>
  <w:num w:numId="20">
    <w:abstractNumId w:val="7"/>
  </w:num>
  <w:num w:numId="21">
    <w:abstractNumId w:val="29"/>
  </w:num>
  <w:num w:numId="22">
    <w:abstractNumId w:val="16"/>
  </w:num>
  <w:num w:numId="23">
    <w:abstractNumId w:val="23"/>
  </w:num>
  <w:num w:numId="24">
    <w:abstractNumId w:val="26"/>
  </w:num>
  <w:num w:numId="25">
    <w:abstractNumId w:val="27"/>
  </w:num>
  <w:num w:numId="26">
    <w:abstractNumId w:val="12"/>
  </w:num>
  <w:num w:numId="27">
    <w:abstractNumId w:val="22"/>
  </w:num>
  <w:num w:numId="28">
    <w:abstractNumId w:val="19"/>
  </w:num>
  <w:num w:numId="29">
    <w:abstractNumId w:val="28"/>
  </w:num>
  <w:num w:numId="30">
    <w:abstractNumId w:val="10"/>
  </w:num>
  <w:num w:numId="31">
    <w:abstractNumId w:val="32"/>
  </w:num>
  <w:num w:numId="32">
    <w:abstractNumId w:val="3"/>
  </w:num>
  <w:num w:numId="33">
    <w:abstractNumId w:val="8"/>
  </w:num>
  <w:num w:numId="34">
    <w:abstractNumId w:val="35"/>
  </w:num>
  <w:num w:numId="35">
    <w:abstractNumId w:val="24"/>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011DD5"/>
    <w:rsid w:val="00011DD5"/>
    <w:rsid w:val="000454ED"/>
    <w:rsid w:val="000E438D"/>
    <w:rsid w:val="00121746"/>
    <w:rsid w:val="00122DA4"/>
    <w:rsid w:val="00135ECE"/>
    <w:rsid w:val="00185C63"/>
    <w:rsid w:val="00236940"/>
    <w:rsid w:val="002D286C"/>
    <w:rsid w:val="00375D8A"/>
    <w:rsid w:val="003C7D62"/>
    <w:rsid w:val="004155C1"/>
    <w:rsid w:val="00442982"/>
    <w:rsid w:val="00457864"/>
    <w:rsid w:val="004A5301"/>
    <w:rsid w:val="00616EB8"/>
    <w:rsid w:val="00645E69"/>
    <w:rsid w:val="00665C6F"/>
    <w:rsid w:val="00673CD5"/>
    <w:rsid w:val="00692DFE"/>
    <w:rsid w:val="006B0EEE"/>
    <w:rsid w:val="007954CE"/>
    <w:rsid w:val="007C7A69"/>
    <w:rsid w:val="0081196A"/>
    <w:rsid w:val="008158D1"/>
    <w:rsid w:val="00831A84"/>
    <w:rsid w:val="008635EA"/>
    <w:rsid w:val="00940F47"/>
    <w:rsid w:val="00944AAB"/>
    <w:rsid w:val="00956653"/>
    <w:rsid w:val="00970F45"/>
    <w:rsid w:val="0098433C"/>
    <w:rsid w:val="00A11E9B"/>
    <w:rsid w:val="00A46DCF"/>
    <w:rsid w:val="00A72E09"/>
    <w:rsid w:val="00AB263B"/>
    <w:rsid w:val="00AE0121"/>
    <w:rsid w:val="00AF7685"/>
    <w:rsid w:val="00B0023E"/>
    <w:rsid w:val="00B07128"/>
    <w:rsid w:val="00B2274A"/>
    <w:rsid w:val="00B54142"/>
    <w:rsid w:val="00C54A3D"/>
    <w:rsid w:val="00C654EC"/>
    <w:rsid w:val="00D17A05"/>
    <w:rsid w:val="00D2322B"/>
    <w:rsid w:val="00D40FAB"/>
    <w:rsid w:val="00D5273C"/>
    <w:rsid w:val="00D703D8"/>
    <w:rsid w:val="00D87264"/>
    <w:rsid w:val="00DB56A9"/>
    <w:rsid w:val="00E04EA0"/>
    <w:rsid w:val="00E61080"/>
    <w:rsid w:val="00EE63E5"/>
    <w:rsid w:val="00EE6830"/>
    <w:rsid w:val="00F1084E"/>
    <w:rsid w:val="00F13CF0"/>
    <w:rsid w:val="00F50E91"/>
    <w:rsid w:val="00F65A56"/>
    <w:rsid w:val="00FD13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1DD5"/>
    <w:pPr>
      <w:ind w:left="720"/>
      <w:contextualSpacing/>
    </w:pPr>
  </w:style>
  <w:style w:type="paragraph" w:styleId="a4">
    <w:name w:val="Normal (Web)"/>
    <w:basedOn w:val="a"/>
    <w:uiPriority w:val="99"/>
    <w:unhideWhenUsed/>
    <w:rsid w:val="00011DD5"/>
    <w:pPr>
      <w:spacing w:before="100" w:beforeAutospacing="1" w:after="100" w:afterAutospacing="1" w:line="288" w:lineRule="auto"/>
    </w:pPr>
    <w:rPr>
      <w:rFonts w:ascii="Arial" w:eastAsia="Times New Roman" w:hAnsi="Arial" w:cs="Arial"/>
      <w:color w:val="020000"/>
      <w:sz w:val="18"/>
      <w:szCs w:val="18"/>
      <w:lang w:eastAsia="ru-RU"/>
    </w:rPr>
  </w:style>
  <w:style w:type="character" w:styleId="a5">
    <w:name w:val="Emphasis"/>
    <w:basedOn w:val="a0"/>
    <w:uiPriority w:val="20"/>
    <w:qFormat/>
    <w:rsid w:val="00011DD5"/>
    <w:rPr>
      <w:i/>
      <w:iCs/>
    </w:rPr>
  </w:style>
  <w:style w:type="character" w:styleId="a6">
    <w:name w:val="Strong"/>
    <w:basedOn w:val="a0"/>
    <w:uiPriority w:val="22"/>
    <w:qFormat/>
    <w:rsid w:val="00D17A05"/>
    <w:rPr>
      <w:b/>
      <w:bCs/>
    </w:rPr>
  </w:style>
  <w:style w:type="paragraph" w:styleId="a7">
    <w:name w:val="header"/>
    <w:basedOn w:val="a"/>
    <w:link w:val="a8"/>
    <w:uiPriority w:val="99"/>
    <w:unhideWhenUsed/>
    <w:rsid w:val="00D40F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0FAB"/>
  </w:style>
  <w:style w:type="paragraph" w:styleId="a9">
    <w:name w:val="footer"/>
    <w:basedOn w:val="a"/>
    <w:link w:val="aa"/>
    <w:uiPriority w:val="99"/>
    <w:unhideWhenUsed/>
    <w:rsid w:val="00D40F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0FAB"/>
  </w:style>
  <w:style w:type="character" w:styleId="ab">
    <w:name w:val="Hyperlink"/>
    <w:basedOn w:val="a0"/>
    <w:uiPriority w:val="99"/>
    <w:unhideWhenUsed/>
    <w:rsid w:val="0081196A"/>
    <w:rPr>
      <w:strike w:val="0"/>
      <w:dstrike w:val="0"/>
      <w:color w:val="45A6CA"/>
      <w:u w:val="none"/>
      <w:effect w:val="none"/>
    </w:rPr>
  </w:style>
  <w:style w:type="paragraph" w:styleId="ac">
    <w:name w:val="No Spacing"/>
    <w:uiPriority w:val="1"/>
    <w:qFormat/>
    <w:rsid w:val="00AF7685"/>
    <w:pPr>
      <w:spacing w:after="0" w:line="240" w:lineRule="auto"/>
    </w:pPr>
  </w:style>
  <w:style w:type="paragraph" w:styleId="ad">
    <w:name w:val="Balloon Text"/>
    <w:basedOn w:val="a"/>
    <w:link w:val="ae"/>
    <w:uiPriority w:val="99"/>
    <w:semiHidden/>
    <w:unhideWhenUsed/>
    <w:rsid w:val="009566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56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1DD5"/>
    <w:pPr>
      <w:ind w:left="720"/>
      <w:contextualSpacing/>
    </w:pPr>
  </w:style>
  <w:style w:type="paragraph" w:styleId="a4">
    <w:name w:val="Normal (Web)"/>
    <w:basedOn w:val="a"/>
    <w:uiPriority w:val="99"/>
    <w:unhideWhenUsed/>
    <w:rsid w:val="00011DD5"/>
    <w:pPr>
      <w:spacing w:before="100" w:beforeAutospacing="1" w:after="100" w:afterAutospacing="1" w:line="288" w:lineRule="auto"/>
    </w:pPr>
    <w:rPr>
      <w:rFonts w:ascii="Arial" w:eastAsia="Times New Roman" w:hAnsi="Arial" w:cs="Arial"/>
      <w:color w:val="020000"/>
      <w:sz w:val="18"/>
      <w:szCs w:val="18"/>
      <w:lang w:eastAsia="ru-RU"/>
    </w:rPr>
  </w:style>
  <w:style w:type="character" w:styleId="a5">
    <w:name w:val="Emphasis"/>
    <w:basedOn w:val="a0"/>
    <w:uiPriority w:val="20"/>
    <w:qFormat/>
    <w:rsid w:val="00011DD5"/>
    <w:rPr>
      <w:i/>
      <w:iCs/>
    </w:rPr>
  </w:style>
  <w:style w:type="character" w:styleId="a6">
    <w:name w:val="Strong"/>
    <w:basedOn w:val="a0"/>
    <w:uiPriority w:val="22"/>
    <w:qFormat/>
    <w:rsid w:val="00D17A05"/>
    <w:rPr>
      <w:b/>
      <w:bCs/>
    </w:rPr>
  </w:style>
  <w:style w:type="paragraph" w:styleId="a7">
    <w:name w:val="header"/>
    <w:basedOn w:val="a"/>
    <w:link w:val="a8"/>
    <w:uiPriority w:val="99"/>
    <w:unhideWhenUsed/>
    <w:rsid w:val="00D40F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0FAB"/>
  </w:style>
  <w:style w:type="paragraph" w:styleId="a9">
    <w:name w:val="footer"/>
    <w:basedOn w:val="a"/>
    <w:link w:val="aa"/>
    <w:uiPriority w:val="99"/>
    <w:unhideWhenUsed/>
    <w:rsid w:val="00D40F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0FAB"/>
  </w:style>
  <w:style w:type="character" w:styleId="ab">
    <w:name w:val="Hyperlink"/>
    <w:basedOn w:val="a0"/>
    <w:uiPriority w:val="99"/>
    <w:unhideWhenUsed/>
    <w:rsid w:val="0081196A"/>
    <w:rPr>
      <w:strike w:val="0"/>
      <w:dstrike w:val="0"/>
      <w:color w:val="45A6CA"/>
      <w:u w:val="none"/>
      <w:effect w:val="none"/>
    </w:rPr>
  </w:style>
  <w:style w:type="paragraph" w:styleId="ac">
    <w:name w:val="No Spacing"/>
    <w:uiPriority w:val="1"/>
    <w:qFormat/>
    <w:rsid w:val="00AF7685"/>
    <w:pPr>
      <w:spacing w:after="0" w:line="240" w:lineRule="auto"/>
    </w:pPr>
  </w:style>
  <w:style w:type="paragraph" w:styleId="ad">
    <w:name w:val="Balloon Text"/>
    <w:basedOn w:val="a"/>
    <w:link w:val="ae"/>
    <w:uiPriority w:val="99"/>
    <w:semiHidden/>
    <w:unhideWhenUsed/>
    <w:rsid w:val="009566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566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7006585">
      <w:bodyDiv w:val="1"/>
      <w:marLeft w:val="0"/>
      <w:marRight w:val="0"/>
      <w:marTop w:val="0"/>
      <w:marBottom w:val="0"/>
      <w:divBdr>
        <w:top w:val="none" w:sz="0" w:space="0" w:color="auto"/>
        <w:left w:val="none" w:sz="0" w:space="0" w:color="auto"/>
        <w:bottom w:val="none" w:sz="0" w:space="0" w:color="auto"/>
        <w:right w:val="none" w:sz="0" w:space="0" w:color="auto"/>
      </w:divBdr>
      <w:divsChild>
        <w:div w:id="1129592756">
          <w:marLeft w:val="0"/>
          <w:marRight w:val="0"/>
          <w:marTop w:val="0"/>
          <w:marBottom w:val="0"/>
          <w:divBdr>
            <w:top w:val="none" w:sz="0" w:space="0" w:color="auto"/>
            <w:left w:val="none" w:sz="0" w:space="0" w:color="auto"/>
            <w:bottom w:val="none" w:sz="0" w:space="0" w:color="auto"/>
            <w:right w:val="none" w:sz="0" w:space="0" w:color="auto"/>
          </w:divBdr>
        </w:div>
      </w:divsChild>
    </w:div>
    <w:div w:id="827207941">
      <w:bodyDiv w:val="1"/>
      <w:marLeft w:val="0"/>
      <w:marRight w:val="0"/>
      <w:marTop w:val="0"/>
      <w:marBottom w:val="0"/>
      <w:divBdr>
        <w:top w:val="none" w:sz="0" w:space="0" w:color="auto"/>
        <w:left w:val="none" w:sz="0" w:space="0" w:color="auto"/>
        <w:bottom w:val="none" w:sz="0" w:space="0" w:color="auto"/>
        <w:right w:val="none" w:sz="0" w:space="0" w:color="auto"/>
      </w:divBdr>
      <w:divsChild>
        <w:div w:id="10887488">
          <w:marLeft w:val="0"/>
          <w:marRight w:val="0"/>
          <w:marTop w:val="0"/>
          <w:marBottom w:val="0"/>
          <w:divBdr>
            <w:top w:val="none" w:sz="0" w:space="0" w:color="auto"/>
            <w:left w:val="none" w:sz="0" w:space="0" w:color="auto"/>
            <w:bottom w:val="none" w:sz="0" w:space="0" w:color="auto"/>
            <w:right w:val="none" w:sz="0" w:space="0" w:color="auto"/>
          </w:divBdr>
          <w:divsChild>
            <w:div w:id="337126406">
              <w:marLeft w:val="0"/>
              <w:marRight w:val="0"/>
              <w:marTop w:val="0"/>
              <w:marBottom w:val="0"/>
              <w:divBdr>
                <w:top w:val="none" w:sz="0" w:space="0" w:color="auto"/>
                <w:left w:val="none" w:sz="0" w:space="0" w:color="auto"/>
                <w:bottom w:val="none" w:sz="0" w:space="0" w:color="auto"/>
                <w:right w:val="none" w:sz="0" w:space="0" w:color="auto"/>
              </w:divBdr>
              <w:divsChild>
                <w:div w:id="2016226794">
                  <w:marLeft w:val="0"/>
                  <w:marRight w:val="0"/>
                  <w:marTop w:val="0"/>
                  <w:marBottom w:val="0"/>
                  <w:divBdr>
                    <w:top w:val="none" w:sz="0" w:space="0" w:color="auto"/>
                    <w:left w:val="none" w:sz="0" w:space="0" w:color="auto"/>
                    <w:bottom w:val="none" w:sz="0" w:space="0" w:color="auto"/>
                    <w:right w:val="none" w:sz="0" w:space="0" w:color="auto"/>
                  </w:divBdr>
                  <w:divsChild>
                    <w:div w:id="972293183">
                      <w:marLeft w:val="0"/>
                      <w:marRight w:val="0"/>
                      <w:marTop w:val="120"/>
                      <w:marBottom w:val="480"/>
                      <w:divBdr>
                        <w:top w:val="none" w:sz="0" w:space="0" w:color="auto"/>
                        <w:left w:val="none" w:sz="0" w:space="0" w:color="auto"/>
                        <w:bottom w:val="none" w:sz="0" w:space="0" w:color="auto"/>
                        <w:right w:val="none" w:sz="0" w:space="0" w:color="auto"/>
                      </w:divBdr>
                      <w:divsChild>
                        <w:div w:id="203923703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898250269">
      <w:bodyDiv w:val="1"/>
      <w:marLeft w:val="0"/>
      <w:marRight w:val="0"/>
      <w:marTop w:val="0"/>
      <w:marBottom w:val="0"/>
      <w:divBdr>
        <w:top w:val="none" w:sz="0" w:space="0" w:color="auto"/>
        <w:left w:val="none" w:sz="0" w:space="0" w:color="auto"/>
        <w:bottom w:val="none" w:sz="0" w:space="0" w:color="auto"/>
        <w:right w:val="none" w:sz="0" w:space="0" w:color="auto"/>
      </w:divBdr>
      <w:divsChild>
        <w:div w:id="750589730">
          <w:marLeft w:val="0"/>
          <w:marRight w:val="0"/>
          <w:marTop w:val="0"/>
          <w:marBottom w:val="0"/>
          <w:divBdr>
            <w:top w:val="none" w:sz="0" w:space="0" w:color="auto"/>
            <w:left w:val="none" w:sz="0" w:space="0" w:color="auto"/>
            <w:bottom w:val="none" w:sz="0" w:space="0" w:color="auto"/>
            <w:right w:val="none" w:sz="0" w:space="0" w:color="auto"/>
          </w:divBdr>
          <w:divsChild>
            <w:div w:id="9245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2211">
      <w:bodyDiv w:val="1"/>
      <w:marLeft w:val="0"/>
      <w:marRight w:val="0"/>
      <w:marTop w:val="0"/>
      <w:marBottom w:val="0"/>
      <w:divBdr>
        <w:top w:val="none" w:sz="0" w:space="0" w:color="auto"/>
        <w:left w:val="none" w:sz="0" w:space="0" w:color="auto"/>
        <w:bottom w:val="none" w:sz="0" w:space="0" w:color="auto"/>
        <w:right w:val="none" w:sz="0" w:space="0" w:color="auto"/>
      </w:divBdr>
    </w:div>
    <w:div w:id="1592809851">
      <w:bodyDiv w:val="1"/>
      <w:marLeft w:val="0"/>
      <w:marRight w:val="0"/>
      <w:marTop w:val="0"/>
      <w:marBottom w:val="0"/>
      <w:divBdr>
        <w:top w:val="none" w:sz="0" w:space="0" w:color="auto"/>
        <w:left w:val="none" w:sz="0" w:space="0" w:color="auto"/>
        <w:bottom w:val="none" w:sz="0" w:space="0" w:color="auto"/>
        <w:right w:val="none" w:sz="0" w:space="0" w:color="auto"/>
      </w:divBdr>
      <w:divsChild>
        <w:div w:id="105735845">
          <w:marLeft w:val="0"/>
          <w:marRight w:val="0"/>
          <w:marTop w:val="0"/>
          <w:marBottom w:val="0"/>
          <w:divBdr>
            <w:top w:val="none" w:sz="0" w:space="0" w:color="auto"/>
            <w:left w:val="none" w:sz="0" w:space="0" w:color="auto"/>
            <w:bottom w:val="none" w:sz="0" w:space="0" w:color="auto"/>
            <w:right w:val="none" w:sz="0" w:space="0" w:color="auto"/>
          </w:divBdr>
          <w:divsChild>
            <w:div w:id="7217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09733">
      <w:bodyDiv w:val="1"/>
      <w:marLeft w:val="0"/>
      <w:marRight w:val="0"/>
      <w:marTop w:val="0"/>
      <w:marBottom w:val="0"/>
      <w:divBdr>
        <w:top w:val="none" w:sz="0" w:space="0" w:color="auto"/>
        <w:left w:val="none" w:sz="0" w:space="0" w:color="auto"/>
        <w:bottom w:val="none" w:sz="0" w:space="0" w:color="auto"/>
        <w:right w:val="none" w:sz="0" w:space="0" w:color="auto"/>
      </w:divBdr>
      <w:divsChild>
        <w:div w:id="1396398264">
          <w:marLeft w:val="0"/>
          <w:marRight w:val="0"/>
          <w:marTop w:val="0"/>
          <w:marBottom w:val="0"/>
          <w:divBdr>
            <w:top w:val="none" w:sz="0" w:space="0" w:color="auto"/>
            <w:left w:val="none" w:sz="0" w:space="0" w:color="auto"/>
            <w:bottom w:val="none" w:sz="0" w:space="0" w:color="auto"/>
            <w:right w:val="none" w:sz="0" w:space="0" w:color="auto"/>
          </w:divBdr>
          <w:divsChild>
            <w:div w:id="11524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udesalegko.ru/vybor-mochalki-tak-li-eto-slozhno/" TargetMode="External"/><Relationship Id="rId13" Type="http://schemas.openxmlformats.org/officeDocument/2006/relationships/hyperlink" Target="http://chudesalegko.ru/basketbol-polza-dlya-zdorovya-protivopokazaniya-pravila-igry/" TargetMode="External"/><Relationship Id="rId18" Type="http://schemas.openxmlformats.org/officeDocument/2006/relationships/hyperlink" Target="http://chudesalegko.ru/pitanie/" TargetMode="External"/><Relationship Id="rId26" Type="http://schemas.openxmlformats.org/officeDocument/2006/relationships/hyperlink" Target="http://kickboxinglife.ru/trenirovochny-j-dnevnik-kikboksera.html"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kickboxinglife.ru/wp-content/uploads/2012/10/Pitanie-kikbokserov.jpg" TargetMode="External"/><Relationship Id="rId34" Type="http://schemas.openxmlformats.org/officeDocument/2006/relationships/hyperlink" Target="http://kickboxinglife.ru/sparring.html" TargetMode="External"/><Relationship Id="rId7" Type="http://schemas.openxmlformats.org/officeDocument/2006/relationships/endnotes" Target="endnotes.xml"/><Relationship Id="rId12" Type="http://schemas.openxmlformats.org/officeDocument/2006/relationships/hyperlink" Target="http://chudesalegko.ru/bolshoj-tennis-vliyanie-tennisa-na-organizm-cheloveka-polza-dlya-zdorovya-i-protivopokazaniya-k-zanyatiyam-tennisom/" TargetMode="External"/><Relationship Id="rId17" Type="http://schemas.openxmlformats.org/officeDocument/2006/relationships/hyperlink" Target="http://chudesalegko.ru/dvizhenie/" TargetMode="External"/><Relationship Id="rId25" Type="http://schemas.openxmlformats.org/officeDocument/2006/relationships/hyperlink" Target="http://kickboxinglife.ru/vitaminy-vazhny-j-e-lement-pitaniya-kikboksera-chast-1.html" TargetMode="External"/><Relationship Id="rId33" Type="http://schemas.openxmlformats.org/officeDocument/2006/relationships/hyperlink" Target="http://kickboxinglife.ru/vliyanie-muzy-ki-na-zanyatiya-kikboksingom.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hudesalegko.ru/otkaz-ot-vrednyx-privychek/" TargetMode="External"/><Relationship Id="rId20" Type="http://schemas.openxmlformats.org/officeDocument/2006/relationships/hyperlink" Target="http://kickboxinglife.ru/voda-i-trenirovka.html" TargetMode="External"/><Relationship Id="rId29" Type="http://schemas.openxmlformats.org/officeDocument/2006/relationships/hyperlink" Target="http://kickboxinglife.ru/razvitie-by-stroty-v-kikboksin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udesalegko.ru/beg-truscoj-polza-bega-texnika-bega-truscoj/" TargetMode="External"/><Relationship Id="rId24" Type="http://schemas.openxmlformats.org/officeDocument/2006/relationships/hyperlink" Target="http://kickboxinglife.ru/priemy-psihologicheskoj-podgotovki-kikboksera.html" TargetMode="External"/><Relationship Id="rId32" Type="http://schemas.openxmlformats.org/officeDocument/2006/relationships/hyperlink" Target="http://kickboxinglife.ru/razvitie-sily-kikboksera-i-ee-vliyanie-na-tehniku.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hudesalegko.ru/gigiena/" TargetMode="External"/><Relationship Id="rId23" Type="http://schemas.openxmlformats.org/officeDocument/2006/relationships/hyperlink" Target="http://kickboxinglife.ru/put-k-smerti-muzhchiny-lezhit-cherez-ego-zheludok.html" TargetMode="External"/><Relationship Id="rId28" Type="http://schemas.openxmlformats.org/officeDocument/2006/relationships/hyperlink" Target="http://kickboxinglife.ru/nochnoj-son-universal-noe-sredstvo-dlya-pobedy.html" TargetMode="External"/><Relationship Id="rId36" Type="http://schemas.openxmlformats.org/officeDocument/2006/relationships/header" Target="header1.xml"/><Relationship Id="rId10" Type="http://schemas.openxmlformats.org/officeDocument/2006/relationships/hyperlink" Target="http://chudesalegko.ru/" TargetMode="External"/><Relationship Id="rId19" Type="http://schemas.openxmlformats.org/officeDocument/2006/relationships/hyperlink" Target="http://kickboxinglife.ru/vesna-prishla-video-s-trenirovki-na-svezhem-vozduhe.html" TargetMode="External"/><Relationship Id="rId31" Type="http://schemas.openxmlformats.org/officeDocument/2006/relationships/hyperlink" Target="http://kickboxinglife.ru/vosstanovlenie-organizma.html" TargetMode="External"/><Relationship Id="rId4" Type="http://schemas.openxmlformats.org/officeDocument/2006/relationships/settings" Target="settings.xml"/><Relationship Id="rId9" Type="http://schemas.openxmlformats.org/officeDocument/2006/relationships/hyperlink" Target="http://chudesalegko.ru/moem-golovu-bez-ximii-naturalnye-sredstva-dlya-mytya-i-opolaskivaniya-volos/" TargetMode="External"/><Relationship Id="rId14" Type="http://schemas.openxmlformats.org/officeDocument/2006/relationships/hyperlink" Target="http://chudesalegko.ru/" TargetMode="External"/><Relationship Id="rId22" Type="http://schemas.openxmlformats.org/officeDocument/2006/relationships/image" Target="media/image1.jpeg"/><Relationship Id="rId27" Type="http://schemas.openxmlformats.org/officeDocument/2006/relationships/hyperlink" Target="http://kickboxinglife.ru/trenirovochny-j-dnevnik-kikboksera.html" TargetMode="External"/><Relationship Id="rId30" Type="http://schemas.openxmlformats.org/officeDocument/2006/relationships/hyperlink" Target="http://kickboxinglife.ru/koordinatsionny-e-sposobnosti-kikboksera.html" TargetMode="External"/><Relationship Id="rId35" Type="http://schemas.openxmlformats.org/officeDocument/2006/relationships/hyperlink" Target="http://kickboxinglife.ru/vosstanovlenie-organizm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48FFE-79D2-4786-8BB3-8D20998C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16</Pages>
  <Words>4946</Words>
  <Characters>28195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dc:creator>
  <cp:lastModifiedBy>user</cp:lastModifiedBy>
  <cp:revision>17</cp:revision>
  <cp:lastPrinted>2017-07-28T06:09:00Z</cp:lastPrinted>
  <dcterms:created xsi:type="dcterms:W3CDTF">2016-11-13T08:11:00Z</dcterms:created>
  <dcterms:modified xsi:type="dcterms:W3CDTF">2017-07-28T06:09:00Z</dcterms:modified>
</cp:coreProperties>
</file>